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DE" w:rsidRDefault="00BA0BDE" w:rsidP="00BA0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</w:t>
      </w:r>
      <w:r w:rsidR="0060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BA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Министерства просвещения </w:t>
      </w:r>
      <w:r w:rsidR="0060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Pr="00BA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Приднестровской Молдавской Республики</w:t>
      </w:r>
    </w:p>
    <w:p w:rsidR="00600557" w:rsidRPr="00BA0BDE" w:rsidRDefault="00600557" w:rsidP="00BA0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57" w:rsidRDefault="00600557" w:rsidP="00600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21 декабря 2017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1428 </w:t>
      </w:r>
    </w:p>
    <w:p w:rsidR="00BA0BDE" w:rsidRDefault="00BA0BDE" w:rsidP="00BA0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организации и проведении итоговой аттестации по образовательным программам профессиональной подготовки, дополнительным профессиональным образовательным программам профессиональной переподготовки и повышения квалификации</w:t>
      </w:r>
    </w:p>
    <w:p w:rsidR="00E56025" w:rsidRPr="00600557" w:rsidRDefault="00E56025" w:rsidP="00E56025">
      <w:pPr>
        <w:shd w:val="clear" w:color="auto" w:fill="FFFFFF"/>
        <w:spacing w:after="0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6025" w:rsidRPr="00600557" w:rsidRDefault="00E56025" w:rsidP="00E56025">
      <w:pPr>
        <w:shd w:val="clear" w:color="auto" w:fill="FFFFFF"/>
        <w:spacing w:after="0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0557">
        <w:rPr>
          <w:rFonts w:ascii="Times New Roman" w:hAnsi="Times New Roman" w:cs="Times New Roman"/>
          <w:i/>
          <w:sz w:val="24"/>
          <w:szCs w:val="24"/>
        </w:rPr>
        <w:t>Текст нижеприведенной редакции подготовлен с учётом</w:t>
      </w:r>
    </w:p>
    <w:p w:rsidR="00E56025" w:rsidRPr="00600557" w:rsidRDefault="008C26BC" w:rsidP="00E56025">
      <w:pPr>
        <w:pStyle w:val="a4"/>
        <w:shd w:val="clear" w:color="auto" w:fill="FFFFFF"/>
        <w:spacing w:before="0" w:beforeAutospacing="0" w:after="125" w:afterAutospacing="0"/>
        <w:ind w:firstLine="360"/>
        <w:jc w:val="center"/>
        <w:rPr>
          <w:i/>
          <w:color w:val="333333"/>
        </w:rPr>
      </w:pPr>
      <w:r>
        <w:rPr>
          <w:i/>
        </w:rPr>
        <w:t>изменений</w:t>
      </w:r>
      <w:r w:rsidR="00E56025" w:rsidRPr="00600557">
        <w:rPr>
          <w:i/>
        </w:rPr>
        <w:t xml:space="preserve"> от </w:t>
      </w:r>
      <w:r w:rsidR="00E56025" w:rsidRPr="00600557">
        <w:rPr>
          <w:i/>
          <w:color w:val="333333"/>
        </w:rPr>
        <w:t>18 октября 2019 г. № 915</w:t>
      </w:r>
      <w:r>
        <w:rPr>
          <w:i/>
          <w:color w:val="333333"/>
        </w:rPr>
        <w:t>, от 19 октября 2022 г. № 943</w:t>
      </w:r>
    </w:p>
    <w:p w:rsidR="00E56025" w:rsidRPr="00600557" w:rsidRDefault="00E56025" w:rsidP="00E56025">
      <w:pPr>
        <w:shd w:val="clear" w:color="auto" w:fill="FFFFFF"/>
        <w:spacing w:after="0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6025" w:rsidRPr="00E56025" w:rsidRDefault="00E56025" w:rsidP="00E56025">
      <w:pPr>
        <w:shd w:val="clear" w:color="auto" w:fill="FFFFFF"/>
        <w:spacing w:after="0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A0BDE" w:rsidRPr="00BA0BDE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Приднестровской Молдавской Республики от 27 июня 2003 года № 294-З-III «Об образовании» (САЗ 03-26) с изменениями и дополнениями, внесенными законами Приднестровской Молдавской Республики от 17 ноября 2005 года № 666-ЗИ-III (САЗ 05-47), от 7 августа 2006 года № 71-ЗИД-IV (САЗ 06-33), от 12 июня 2007 года № 223-ЗИД-IV (САЗ 07-25), от 27 февраля 2008 года № 407-ЗИД-IV (САЗ 08-8), от 25 июля 2008 года № 500-ЗИ-IV (САЗ 08-29), от 24 ноября 2008 года № 591-ЗИД-IV (САЗ 08-47), от 17 декабря 2008 года № 621-ЗИ-IV (САЗ 08-50), от 19 января 2009 года № 654-ЗДИ-IV (САЗ 09-4), от 13 апреля 2009 года № 722-ЗИ-IV (САЗ 09-16), от 30 июля 2009 года № 816-ЗИД-IV (САЗ 09-31), от 23 сентября 2009 года № 861-ЗИ-IV (САЗ 09-39), от 13 июля 2010 года № 126-ЗД-IV (САЗ 10-28), от 26 мая 2011 года № 73-ЗИД-V (САЗ 11-21), от 3 ноября 2011 года № 199-ЗИД-V (САЗ 11-44), от 2 декабря 2011 года № 225-ЗИ-V (САЗ 11-48), от 28 декабря 2011 года № 253-ЗД-V (САЗ 12-1), от 20 марта 2012 года № 30-ЗИД-V (САЗ 12-13), от 28 апреля 2012 года № 56-ЗИД-V (САЗ 12-18), от 11 мая 2012 года № 65-ЗД-V (САЗ 12-20), от 11 мая 2012 года № 67-ЗИ-V (САЗ 12-20), от 7 июня 2012 года № 85-ЗИ-V (САЗ 12-24), от 19 июня 2012 года № 95-ЗИ-V (САЗ 12-26), от 16 октября 2012 года № 194-ЗИ-V (САЗ 12-43), от 22 января 2013 года № 27-ЗИ-V (САЗ 13-3), от 13 февраля 2013 года № 41-ЗИ-V (САЗ 13-6), от 8 апреля 2013 года № 88-ЗИД-V (САЗ 13-14), от 8 мая 2013 года № 102-ЗИД-V (САЗ 13-18), от 16 июля 2013 года № 161-ЗИД-V (САЗ 13-28), от 2 декабря 2013 года № 255-ЗД-V (САЗ 13-48), от 17 декабря 2013 года № 279-ЗД-V (САЗ 13-50), от 30 декабря 2013 года № 293-ЗИ-V (САЗ 14-1), от 14 января 2014 года № 2-ЗИ-V (САЗ 14-3), от 4 февраля 2014 года № 42-ЗИД-V (САЗ 14-6), от 10 апреля 2014 года № 79-ЗД-V (САЗ 14-15), от 11 апреля 2014 года № 80-ЗИД-V (САЗ 14-15), от 17 апреля 2014 года № 82-ЗИ-V (САЗ 14-16), от 24 апреля 2014 года № 91-ЗИ-V (САЗ 14-17), от 9 июня 2014 года № 107-ЗД-V (САЗ 14-24), от 14 июля 2014 года № 134-ЗД-V (САЗ 14-29), от 4 декабря 2014 года № 197-ЗИ-V (САЗ 14-49), от 23 декабря 2014 года № 216-ЗИД-V (САЗ 14-52), от 23 декабря 2014 года № 217-ЗИД-V (САЗ 14-42), от 15 января 2015 года № 6-3Д-V (САЗ 15-3), от 15 января 2015 года № 7-3ИД-V (САЗ 15-3), от 15 января 2015 года № 8-3Д-V (САЗ 15-3), от 16 января 2015 года № 30-3И-V (САЗ 15-03), от 17 февраля 2015 года № 40-ЗИД-V (САЗ 15-8), от 24 марта 2015 года № 51-ЗИД-V (САЗ 15-13), от 24 марта 2015 года № 56-ЗД-V (САЗ 15-13), от 5 мая 2015 года № 75-ЗД-V (САЗ 15-19), от 18 мая 2015 года № 80-ЗД-V (САЗ 15-21), от 18 мая 2015 года № 81-ЗИД-V (САЗ 15-21), от 2 июня 2015 года № 94-ЗИД-V (САЗ 15-23), от 1 июля 2015 года № 107-ЗИ-V (САЗ 15-27), от 8 июля 2015 года № 115-ЗИД-V (САЗ 15-28), от 12 февраля 2016 года № 11-ЗД-VI (САЗ </w:t>
      </w: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16-6), от 12 февраля 2016 года № 14-ЗД-VI (САЗ 16-6), от 12 мая 2016 года № 121-ЗИ-VI (CАЗ 16-19), от 25 мая 2016 года № 142-ЗД-VI (САЗ 16-21), от 1 июля 2016 года № 167-ЗД-VI (САЗ 16-26), от 27 октября 2016 года № 232-ЗД-VII (САЗ 16-43), от 27 октября 2016 года № 234-ЗИ-VI (САЗ 16-43), от 18 ноября 2016 года № 247-ЗД-VI (САЗ 16-46), от 9 декабря 2016 года № 281-ЗИ-VI (САЗ 16-49), от 23 декабря 2016 года № 294-ЗИ-VI (САЗ 17-1), от 3 мая 2017 года № 93-ЗД-VI (САЗ 17-19), от 10 мая 2017 года № 102-ЗИ-VI (САЗ 17-20), от 10 мая 2017 года № 104-ЗИД-VI (САЗ 17-20), от 19 июня 2017 года № 133-ЗИ-VI (САЗ 17-25), от 22 июня 2017 года № 182-ЗИ-VI (САЗ 17-26), от 3 июля 2017 года № 206-ЗИД-VI (САЗ 17-28), от 21 июля 2017 года № 232-ЗД-VI (САЗ 17-30), 18 сентября 2017 года № 243-ЗД-VI (САЗ 17-39); Законом Приднестровской Молдавской Республики от 4 февраля 2013 года № 37-З-V «О дополнительном образовании» (САЗ 13-5) с изменениями и дополнениями, внесенными законами Приднестровской Молдавской Республики от 1 июля 2016 года № 167-ЗД-VI (САЗ 16-26), от 27 октября 2016 года № 233-ЗИД-VI (САЗ 16-43);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c изменениями и дополнениями, внесенными Постановлением Правительства Приднестровской Молдавской Республики от 9 ноября 2017 года № 307 (САЗ 17-46), в целях определения порядка проведения итоговой аттестации по образовательным программам профессиональной подготовки, дополнительным профессиональным образовательным программам профессиональной переподготовки и повышения квалификации, приказываю: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об организации и проведении итоговой аттестации по образовательным программам профессиональной подготовки, дополнительным профессиональным образовательным программам профессиональной переподготовки и повышения квалификации согласно Приложению к настоящему Приказу.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настоящий Приказ на государственную регистрацию и опубликование в Министерство юстиции Приднестровской Молдавской Республики.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Приказа возложить на начальника Главного управления науки и инновационной деятельности Министерства просвещения Приднестровской Молдавской Республики.</w:t>
      </w:r>
    </w:p>
    <w:p w:rsidR="00BA0BDE" w:rsidRPr="00BA0BDE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Приказ вступает в силу со дня, следующего за днем его официального опубликования.</w:t>
      </w:r>
    </w:p>
    <w:p w:rsidR="00BA0BDE" w:rsidRPr="00BA0BDE" w:rsidRDefault="00BA0BDE" w:rsidP="004D7B6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о. министра </w:t>
      </w: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proofErr w:type="spellStart"/>
      <w:r w:rsidRPr="00BA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Николюк</w:t>
      </w:r>
      <w:proofErr w:type="spellEnd"/>
    </w:p>
    <w:p w:rsidR="004D7B63" w:rsidRDefault="004D7B63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63" w:rsidRDefault="004D7B63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63" w:rsidRDefault="004D7B63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63" w:rsidRDefault="004D7B63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63" w:rsidRDefault="004D7B63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63" w:rsidRDefault="004D7B63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63" w:rsidRDefault="004D7B63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63" w:rsidRDefault="004D7B63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63" w:rsidRDefault="004D7B63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63" w:rsidRDefault="004D7B63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63" w:rsidRDefault="004D7B63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63" w:rsidRDefault="004D7B63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63" w:rsidRDefault="004D7B63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63" w:rsidRDefault="004D7B63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63" w:rsidRDefault="004D7B63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63" w:rsidRDefault="004D7B63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63" w:rsidRPr="00BA0BDE" w:rsidRDefault="004D7B63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63" w:rsidRPr="00600557" w:rsidRDefault="00BA0BDE" w:rsidP="004D7B63">
      <w:pPr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5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Приказу</w:t>
      </w:r>
    </w:p>
    <w:p w:rsidR="004D7B63" w:rsidRPr="00600557" w:rsidRDefault="00BA0BDE" w:rsidP="004D7B63">
      <w:pPr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55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 просвещения</w:t>
      </w:r>
      <w:r w:rsidR="004D7B63" w:rsidRPr="00600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0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Приднестровской Молдавской Республики </w:t>
      </w:r>
    </w:p>
    <w:p w:rsidR="00BA0BDE" w:rsidRPr="00600557" w:rsidRDefault="00BA0BDE" w:rsidP="004D7B63">
      <w:pPr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55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21 декабря 2017 г. № 1428</w:t>
      </w:r>
    </w:p>
    <w:p w:rsidR="00BA0BDE" w:rsidRPr="00BA0BDE" w:rsidRDefault="00BA0BDE" w:rsidP="00BA0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BA0BDE" w:rsidRPr="00BA0BDE" w:rsidRDefault="00BA0BDE" w:rsidP="00BA0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и проведении итоговой аттестации по образовательным программам профессиональной подготовки, дополнительным профессиональным образовательным программам профессиональной переподготовки и повышения квалификации</w:t>
      </w:r>
    </w:p>
    <w:p w:rsidR="00E56025" w:rsidRPr="00753424" w:rsidRDefault="00E56025" w:rsidP="002005C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333333"/>
          <w:sz w:val="17"/>
          <w:szCs w:val="17"/>
        </w:rPr>
      </w:pPr>
      <w:r w:rsidRPr="002005C3">
        <w:rPr>
          <w:i/>
          <w:color w:val="333333"/>
          <w:sz w:val="17"/>
          <w:szCs w:val="17"/>
          <w:shd w:val="clear" w:color="auto" w:fill="FFFFFF"/>
        </w:rPr>
        <w:t xml:space="preserve"> </w:t>
      </w:r>
      <w:r w:rsidRPr="00753424">
        <w:rPr>
          <w:i/>
          <w:color w:val="333333"/>
          <w:sz w:val="17"/>
          <w:szCs w:val="17"/>
          <w:shd w:val="clear" w:color="auto" w:fill="FFFFFF"/>
        </w:rPr>
        <w:t xml:space="preserve">- пункт 34 раздела 4 Приложения изменен </w:t>
      </w:r>
      <w:r w:rsidRPr="00753424">
        <w:rPr>
          <w:i/>
          <w:sz w:val="17"/>
          <w:szCs w:val="17"/>
        </w:rPr>
        <w:t xml:space="preserve">(Приказ Министерства просвещения ПМР от </w:t>
      </w:r>
      <w:r w:rsidRPr="00753424">
        <w:rPr>
          <w:i/>
          <w:color w:val="333333"/>
          <w:sz w:val="17"/>
          <w:szCs w:val="17"/>
        </w:rPr>
        <w:t>18 октября 2019 г. № 915</w:t>
      </w:r>
      <w:r w:rsidR="002005C3" w:rsidRPr="00753424">
        <w:rPr>
          <w:i/>
          <w:color w:val="333333"/>
          <w:sz w:val="17"/>
          <w:szCs w:val="17"/>
        </w:rPr>
        <w:t>);</w:t>
      </w:r>
    </w:p>
    <w:p w:rsidR="002005C3" w:rsidRPr="00753424" w:rsidRDefault="002005C3" w:rsidP="002005C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333333"/>
          <w:sz w:val="17"/>
          <w:szCs w:val="17"/>
        </w:rPr>
      </w:pPr>
      <w:r w:rsidRPr="00753424">
        <w:rPr>
          <w:i/>
          <w:color w:val="333333"/>
          <w:sz w:val="17"/>
          <w:szCs w:val="17"/>
          <w:shd w:val="clear" w:color="auto" w:fill="FFFFFF"/>
        </w:rPr>
        <w:t xml:space="preserve"> - наименование Приложения № 1 к Положению об организации и проведении итоговой аттестации по образовательным программам профессиональной подготовки, дополнительным профессиональным образовательным программам профессиональной переподготовки и повышения квалификации изменено  </w:t>
      </w:r>
      <w:r w:rsidRPr="00753424">
        <w:rPr>
          <w:i/>
          <w:sz w:val="17"/>
          <w:szCs w:val="17"/>
        </w:rPr>
        <w:t xml:space="preserve">(Приказ Министерства просвещения ПМР от </w:t>
      </w:r>
      <w:r w:rsidRPr="00753424">
        <w:rPr>
          <w:i/>
          <w:color w:val="333333"/>
          <w:sz w:val="17"/>
          <w:szCs w:val="17"/>
        </w:rPr>
        <w:t>18 октября 2019 г. № 915);</w:t>
      </w:r>
    </w:p>
    <w:p w:rsidR="00E56025" w:rsidRPr="00753424" w:rsidRDefault="002005C3" w:rsidP="0075342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333333"/>
          <w:sz w:val="17"/>
          <w:szCs w:val="17"/>
        </w:rPr>
      </w:pPr>
      <w:r w:rsidRPr="00753424">
        <w:rPr>
          <w:i/>
          <w:color w:val="333333"/>
          <w:sz w:val="17"/>
          <w:szCs w:val="17"/>
        </w:rPr>
        <w:t>-</w:t>
      </w:r>
      <w:r w:rsidRPr="00753424">
        <w:rPr>
          <w:i/>
          <w:color w:val="333333"/>
          <w:sz w:val="17"/>
          <w:szCs w:val="17"/>
          <w:shd w:val="clear" w:color="auto" w:fill="FFFFFF"/>
        </w:rPr>
        <w:t xml:space="preserve"> наименование Приложения № 2 к Положению об организации и проведении итоговой аттестации по образовательным программам профессиональной подготовки, дополнительным профессиональным образовательным программам профессиональной переподготовки и повышения квалификации изменено  </w:t>
      </w:r>
      <w:r w:rsidRPr="00753424">
        <w:rPr>
          <w:i/>
          <w:sz w:val="17"/>
          <w:szCs w:val="17"/>
        </w:rPr>
        <w:t xml:space="preserve">(Приказ Министерства просвещения ПМР от </w:t>
      </w:r>
      <w:r w:rsidRPr="00753424">
        <w:rPr>
          <w:i/>
          <w:color w:val="333333"/>
          <w:sz w:val="17"/>
          <w:szCs w:val="17"/>
        </w:rPr>
        <w:t>18 октября 2019 г. № 915);</w:t>
      </w:r>
    </w:p>
    <w:p w:rsidR="00753424" w:rsidRDefault="00753424" w:rsidP="0075342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333333"/>
          <w:sz w:val="17"/>
          <w:szCs w:val="17"/>
        </w:rPr>
      </w:pPr>
      <w:r w:rsidRPr="00753424">
        <w:rPr>
          <w:i/>
          <w:color w:val="333333"/>
          <w:sz w:val="17"/>
          <w:szCs w:val="17"/>
        </w:rPr>
        <w:t>-</w:t>
      </w:r>
      <w:r w:rsidRPr="00753424">
        <w:rPr>
          <w:i/>
          <w:color w:val="333333"/>
          <w:sz w:val="17"/>
          <w:szCs w:val="17"/>
          <w:shd w:val="clear" w:color="auto" w:fill="FFFFFF"/>
        </w:rPr>
        <w:t xml:space="preserve"> Приложение № 3 к Положению об организации и проведении итоговой аттестации по образовательным программам профессиональной подготовки, дополнительным профессиональным образовательным программам профессиональной переподготовки и повышения квалификации </w:t>
      </w:r>
      <w:proofErr w:type="spellStart"/>
      <w:r w:rsidRPr="00753424">
        <w:rPr>
          <w:i/>
          <w:color w:val="333333"/>
          <w:sz w:val="17"/>
          <w:szCs w:val="17"/>
          <w:shd w:val="clear" w:color="auto" w:fill="FFFFFF"/>
        </w:rPr>
        <w:t>квалификации</w:t>
      </w:r>
      <w:proofErr w:type="spellEnd"/>
      <w:r w:rsidRPr="00753424">
        <w:rPr>
          <w:i/>
          <w:color w:val="333333"/>
          <w:sz w:val="17"/>
          <w:szCs w:val="17"/>
          <w:shd w:val="clear" w:color="auto" w:fill="FFFFFF"/>
        </w:rPr>
        <w:t xml:space="preserve"> </w:t>
      </w:r>
      <w:proofErr w:type="gramStart"/>
      <w:r w:rsidRPr="00753424">
        <w:rPr>
          <w:i/>
          <w:color w:val="333333"/>
          <w:sz w:val="17"/>
          <w:szCs w:val="17"/>
          <w:shd w:val="clear" w:color="auto" w:fill="FFFFFF"/>
        </w:rPr>
        <w:t xml:space="preserve">изменено  </w:t>
      </w:r>
      <w:r w:rsidRPr="00753424">
        <w:rPr>
          <w:i/>
          <w:sz w:val="17"/>
          <w:szCs w:val="17"/>
        </w:rPr>
        <w:t>(</w:t>
      </w:r>
      <w:proofErr w:type="gramEnd"/>
      <w:r w:rsidRPr="00753424">
        <w:rPr>
          <w:i/>
          <w:sz w:val="17"/>
          <w:szCs w:val="17"/>
        </w:rPr>
        <w:t xml:space="preserve">Приказ Министерства просвещения ПМР от </w:t>
      </w:r>
      <w:r w:rsidRPr="00753424">
        <w:rPr>
          <w:i/>
          <w:color w:val="333333"/>
          <w:sz w:val="17"/>
          <w:szCs w:val="17"/>
        </w:rPr>
        <w:t>18 октября 2019 г. № 915);</w:t>
      </w:r>
    </w:p>
    <w:p w:rsidR="00AE5043" w:rsidRDefault="00AE5043" w:rsidP="0075342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333333"/>
          <w:sz w:val="17"/>
          <w:szCs w:val="17"/>
        </w:rPr>
      </w:pPr>
      <w:r>
        <w:rPr>
          <w:i/>
          <w:color w:val="333333"/>
          <w:sz w:val="17"/>
          <w:szCs w:val="17"/>
        </w:rPr>
        <w:t>-</w:t>
      </w:r>
      <w:r w:rsidRPr="00AE5043">
        <w:rPr>
          <w:i/>
          <w:color w:val="333333"/>
          <w:sz w:val="17"/>
          <w:szCs w:val="17"/>
          <w:shd w:val="clear" w:color="auto" w:fill="FFFFFF"/>
        </w:rPr>
        <w:t xml:space="preserve"> </w:t>
      </w:r>
      <w:r w:rsidRPr="00753424">
        <w:rPr>
          <w:i/>
          <w:color w:val="333333"/>
          <w:sz w:val="17"/>
          <w:szCs w:val="17"/>
          <w:shd w:val="clear" w:color="auto" w:fill="FFFFFF"/>
        </w:rPr>
        <w:t xml:space="preserve">наименование Приложения № </w:t>
      </w:r>
      <w:r>
        <w:rPr>
          <w:i/>
          <w:color w:val="333333"/>
          <w:sz w:val="17"/>
          <w:szCs w:val="17"/>
          <w:shd w:val="clear" w:color="auto" w:fill="FFFFFF"/>
        </w:rPr>
        <w:t>4</w:t>
      </w:r>
      <w:r w:rsidRPr="00753424">
        <w:rPr>
          <w:i/>
          <w:color w:val="333333"/>
          <w:sz w:val="17"/>
          <w:szCs w:val="17"/>
          <w:shd w:val="clear" w:color="auto" w:fill="FFFFFF"/>
        </w:rPr>
        <w:t xml:space="preserve"> к Положению об организации и проведении итоговой аттестации по образовательным программам профессиональной подготовки, дополнительным профессиональным образовательным программам профессиональной переподготовки и повышения квалификации </w:t>
      </w:r>
      <w:proofErr w:type="gramStart"/>
      <w:r w:rsidRPr="00753424">
        <w:rPr>
          <w:i/>
          <w:color w:val="333333"/>
          <w:sz w:val="17"/>
          <w:szCs w:val="17"/>
          <w:shd w:val="clear" w:color="auto" w:fill="FFFFFF"/>
        </w:rPr>
        <w:t xml:space="preserve">изменено  </w:t>
      </w:r>
      <w:r w:rsidRPr="00753424">
        <w:rPr>
          <w:i/>
          <w:sz w:val="17"/>
          <w:szCs w:val="17"/>
        </w:rPr>
        <w:t>(</w:t>
      </w:r>
      <w:proofErr w:type="gramEnd"/>
      <w:r w:rsidRPr="00753424">
        <w:rPr>
          <w:i/>
          <w:sz w:val="17"/>
          <w:szCs w:val="17"/>
        </w:rPr>
        <w:t xml:space="preserve">Приказ Министерства просвещения ПМР от </w:t>
      </w:r>
      <w:r w:rsidRPr="00753424">
        <w:rPr>
          <w:i/>
          <w:color w:val="333333"/>
          <w:sz w:val="17"/>
          <w:szCs w:val="17"/>
        </w:rPr>
        <w:t>18 октября 2019 г. № 915)</w:t>
      </w:r>
      <w:r w:rsidR="008C26BC">
        <w:rPr>
          <w:i/>
          <w:color w:val="333333"/>
          <w:sz w:val="17"/>
          <w:szCs w:val="17"/>
        </w:rPr>
        <w:t>;</w:t>
      </w:r>
    </w:p>
    <w:p w:rsidR="008C26BC" w:rsidRPr="00753424" w:rsidRDefault="008C26BC" w:rsidP="0075342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333333"/>
          <w:sz w:val="17"/>
          <w:szCs w:val="17"/>
        </w:rPr>
      </w:pPr>
      <w:r>
        <w:rPr>
          <w:i/>
          <w:color w:val="333333"/>
          <w:sz w:val="17"/>
          <w:szCs w:val="17"/>
        </w:rPr>
        <w:t xml:space="preserve">- таблица Приложения № </w:t>
      </w:r>
      <w:proofErr w:type="gramStart"/>
      <w:r>
        <w:rPr>
          <w:i/>
          <w:color w:val="333333"/>
          <w:sz w:val="17"/>
          <w:szCs w:val="17"/>
        </w:rPr>
        <w:t xml:space="preserve">2 </w:t>
      </w:r>
      <w:r w:rsidRPr="008C26BC">
        <w:rPr>
          <w:i/>
          <w:color w:val="333333"/>
          <w:sz w:val="17"/>
          <w:szCs w:val="17"/>
        </w:rPr>
        <w:t xml:space="preserve"> </w:t>
      </w:r>
      <w:r w:rsidRPr="00753424">
        <w:rPr>
          <w:i/>
          <w:color w:val="333333"/>
          <w:sz w:val="17"/>
          <w:szCs w:val="17"/>
          <w:shd w:val="clear" w:color="auto" w:fill="FFFFFF"/>
        </w:rPr>
        <w:t>к</w:t>
      </w:r>
      <w:proofErr w:type="gramEnd"/>
      <w:r w:rsidRPr="00753424">
        <w:rPr>
          <w:i/>
          <w:color w:val="333333"/>
          <w:sz w:val="17"/>
          <w:szCs w:val="17"/>
          <w:shd w:val="clear" w:color="auto" w:fill="FFFFFF"/>
        </w:rPr>
        <w:t xml:space="preserve"> Положению об организации и проведении итоговой аттестации по образовательным программам профессиональной подготовки, дополнительным профессиональным образовательным программам профессиональной переподготовки и повышения квалификации </w:t>
      </w:r>
      <w:r w:rsidRPr="008C26BC">
        <w:rPr>
          <w:i/>
          <w:color w:val="333333"/>
          <w:sz w:val="17"/>
          <w:szCs w:val="17"/>
        </w:rPr>
        <w:t>изменен</w:t>
      </w:r>
      <w:r>
        <w:rPr>
          <w:i/>
          <w:color w:val="333333"/>
          <w:sz w:val="17"/>
          <w:szCs w:val="17"/>
        </w:rPr>
        <w:t xml:space="preserve">а </w:t>
      </w:r>
      <w:r w:rsidRPr="008C26BC">
        <w:rPr>
          <w:i/>
          <w:color w:val="333333"/>
          <w:sz w:val="17"/>
          <w:szCs w:val="17"/>
        </w:rPr>
        <w:t xml:space="preserve"> (Приказ Ми</w:t>
      </w:r>
      <w:r>
        <w:rPr>
          <w:i/>
          <w:color w:val="333333"/>
          <w:sz w:val="17"/>
          <w:szCs w:val="17"/>
        </w:rPr>
        <w:t>нистерства просвещения ПМР от 19 октября 2022 г. № 943</w:t>
      </w:r>
      <w:r w:rsidR="003449FE">
        <w:rPr>
          <w:i/>
          <w:color w:val="333333"/>
          <w:sz w:val="17"/>
          <w:szCs w:val="17"/>
        </w:rPr>
        <w:t>)</w:t>
      </w:r>
      <w:bookmarkStart w:id="0" w:name="_GoBack"/>
      <w:bookmarkEnd w:id="0"/>
      <w:r>
        <w:rPr>
          <w:i/>
          <w:color w:val="333333"/>
          <w:sz w:val="17"/>
          <w:szCs w:val="17"/>
        </w:rPr>
        <w:t>.</w:t>
      </w:r>
    </w:p>
    <w:p w:rsidR="00BA0BDE" w:rsidRPr="00BA0BDE" w:rsidRDefault="00BA0BDE" w:rsidP="00BA0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BA0BDE" w:rsidRPr="00BA0BDE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регламентирует порядок организации и проведения итоговой аттестации слушателей, завершающих освоение образовательных программ профессиональной подготовки, дополнительных профессиональных образовательных программ профессиональной переподготовки и повышения квалификации (далее - образовательные программы профессиональной подготовки, профессиональной переподготовки, повышения квалификации) юридическими лицами, осуществляющими образовательную деятельность на основании лицензии, организациями образования, (далее - организация образования).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Освоение образовательных программ профессиональной подготовки, профессиональной переподготовки, повышения квалификации завершается итоговой аттестацией.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Освоение аккредитованных образовательных программ профессиональной подготовки, профессиональной переподготовки, повышения квалификации завершается государственной итоговой аттестацией (далее - итоговая аттестация).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Итоговая аттестация проводится организацией образования на основе принципов объективности и независимости оценки качества подготовки слушателей.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качества освоения образовательных программ профессиональной подготовки, профессиональной переподготовки, повышения квалификации проводится на соответствие результатов освоения программы заявленным целям и планируемым результатам обучения.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Формы и виды итоговой аттестации устанавливаются организацией образования самостоятельно и закрепляются в образовательной программе профессиональной подготовки, профессиональной переподготовки, повышения квалификации.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По результатам любого из видов итоговых аттестационных испытаний, включенных в итоговую аттестацию, выставляются отметки по двухбалльной системе («удовлетворительно» («зачтено»), «неудовлетворительно» («не зачтено»)) или </w:t>
      </w:r>
      <w:proofErr w:type="spellStart"/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четырехбалльной</w:t>
      </w:r>
      <w:proofErr w:type="spellEnd"/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(«отлично», «хорошо», «удовлетворительно», «неудовлетворительно»).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8. К итоговой аттестации допускаются слушатели, не имеющие задолженностей и в полном объеме выполнившие учебный план (индивидуальный учебный план) по образовательной программе профессиональной подготовки, профессиональной переподготовки, повышения квалификации.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результатам итоговой аттестации издается распорядительный акт организации образования об отчислении слушателей и выдаче документов о квалификации.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Слушатели, успешно прошедшие итоговую аттестацию, получают соответствующие документы: свидетельство о профессиональной подготовке, диплом профессиональной переподготовки, удостоверение о повышении квалификации.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 итогам освоения краткосрочных курсов повышения квалификации (72 часа и менее) слушателю выдается удостоверение о повышении квалификации, разработанное и изготовленное организацией образования самостоятельно.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Слушатели, не прошедшие итоговую аттестацию или получившие на итоговой аттестации неудовлетворительные результаты, вправе пройти повторно итоговую аттестацию в сроки, определяемые организацией образования.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Слушателям, не прошедшим итоговую аттестацию по уважительной причине (по медицинским показаниям или в других исключительных случаях, документально подтвержденных), должна быть предоставлена возможность пройти итоговую аттестацию без отчисления из организации, в соответствии с медицинским заключением или другим документом, предъявленным слушателем, или с восстановлением на дату проведения итоговой аттестации. В случае, если слушатель был направлен на обучение предприятием (организацией), данный вопрос согласовывается с данным предприятием (организацией).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Слушателям, не прошедшим итоговую аттестацию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по их личному заявлению выдается справка об обучении или о периоде обучения по форме, самостоятельно установленной организацией образования.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 результатам итоговой аттестации по образовательным программам профессиональной подготовки, профессиональной переподготовки, повышения квалификации слушатель имеет право подать письменное заявление об апелляции по вопросам, связанным с процедурой проведения итоговых аттестационных испытаний, не позднее следующего рабочего дня после объявления результатов итогового аттестационного испытания. Порядок рассмотрения апелляции организация образования устанавливает самостоятельно.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Особенности проведения итоговых аттестационных испытаний с применением электронного обучения, дистанционных образовательных технологий определяются локальным нормативным актом организации образования.</w:t>
      </w:r>
    </w:p>
    <w:p w:rsidR="00BA0BDE" w:rsidRPr="00BA0BDE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итоговых аттестационных испытаний с применением электронного обучения, дистанционных образовательных технологий организация образования обеспечивает идентификацию личности обучающихся и контроль соблюдения требований, установленных локальными нормативными актами.</w:t>
      </w:r>
    </w:p>
    <w:p w:rsidR="00BA0BDE" w:rsidRDefault="00BA0BDE" w:rsidP="004D7B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Аттестационная комиссия</w:t>
      </w:r>
    </w:p>
    <w:p w:rsidR="004D7B63" w:rsidRPr="00BA0BDE" w:rsidRDefault="004D7B63" w:rsidP="004D7B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Итоговая аттестация проводится аттестационной комиссией, которая создается распорядительным актом руководителя организации образования по каждой программе профессиональной переподготовки, профессиональной подготовки, повышения квалификации.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Аттестационную комиссию возглавляет председатель, который организует и контролирует ее деятельность, обеспечивает единство требований, предъявляемых к слушателям.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Председателем аттестационной комиссии образовательной программы профессиональной подготовки, профессиональной переподготовки, повышения квалификации утверждается лицо, не работающее в организации образования из числа ведущих специалистов предприятий, организаций и учреждений, по профилю осваиваемой слушателями программы.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аттестационной комиссии образовательной программы повышения квалификации, результатом которой не предусмотрено повышение имеющегося разряда, утверждается, как правило, лицо из числа педагогических работников организации образования.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Состав аттестационной комиссии формируется из числа лиц, приглашаемых из сторонних организаций: специалистов предприятий, учреждений и организаций по профилю осваиваемой слушателями программы, ведущих преподавателей и научных работников других организаций образования, а также педагогических работников организации образования, реализующей данную образовательную программу профессиональной подготовки, профессиональной переподготовки, повышения квалификации.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Аттестационная комиссия руководствуется в своей деятельности учебно-методической документацией, разрабатываемой организацией образования самостоятельно на основе требований к содержанию образовательной программы по профессиональной подготовке, профессиональной переподготовке, повышению квалификации, настоящим Положением.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 основным функциям аттестационной комиссии относятся: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комплексная оценка уровня знаний и умений, компетенции слушателей с учетом целей обучения, установленных требований к результатам освоения образовательной программы;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присвоение квалификации в определенной области по результатам освоения образовательной программы профессиональной подготовки или профессиональной переподготовки;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определение уровня освоения программ повышения квалификации;</w:t>
      </w:r>
    </w:p>
    <w:p w:rsidR="00BA0BDE" w:rsidRPr="00BA0BDE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присвоение квалификационных разрядов по соответствующей профессии.</w:t>
      </w:r>
    </w:p>
    <w:p w:rsidR="00BA0BDE" w:rsidRDefault="00BA0BDE" w:rsidP="004D7B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проведения итоговой аттестации по образовательным программам профессиональной подготовки и профессиональной переподготовки</w:t>
      </w:r>
    </w:p>
    <w:p w:rsidR="004D7B63" w:rsidRPr="00BA0BDE" w:rsidRDefault="004D7B63" w:rsidP="004D7B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21. Итоговая аттестация слушателей по образовательной программе профессиональной подготовки, профессиональной переподготовки может состоять из одного или нескольких аттестационных испытаний, например: итоговый (квалификационный) экзамен и (или) защита итоговой аттестационной работы.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Организация образования разрабатывает Программу проведения итоговых аттестационных испытаний, которая доводится до сведения слушателей при приеме на обучение по образовательной программе профессиональной подготовки, профессиональной переподготовки.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Программе проведения итоговых аттестационных испытаний устанавливаются: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особенности итоговых аттестационных испытаний по программам профессиональной переподготовки, профессиональной подготовки;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требования к результатам освоения образовательной программы;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процедура проведения итоговых аттестационных испытаний, в том числе с применением дистанционных образовательных технологий;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сроки проведения итоговых аттестационных испытаний;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формы проведения итоговых аттестационных испытаний;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требования к итоговым аттестационным работам (при наличии), к их содержанию, объему, структуре и другое, требования к иным материалам, представляемым к итоговому экзамену, к защите итоговой аттестационной работы в различных формах (дипломный проект (работа), инновационный проект и другие);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обязанности и ответственность руководителя итоговой аттестационной работы (при наличии);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порядок рецензирования (получения отзывов и другого) итоговых аттестационных работ (при наличии);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возможность использования печатных материалов, вычислительных и иных технических средств на итоговых (квалификационных) экзаменах;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к) критерии и параметры оценки результатов сдачи итоговых (квалификационных) экзаменов и защиты итоговых аттестационных работ;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порядок проведения итоговых аттестационных испытаний лицами, которые не проходили итоговые аттестационные испытания в установленный срок по уважительной причине;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м) условия и порядок проведения апелляций и другое.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 сдаче итогового (квалификационного экзамена), выполнении итоговой аттестационной работы слушатели должны показать свою способность и умение, опираясь на полученные знания, сформированные умения, профессиональные компетенции, самостоятельно решать на современном уровне задачи профессиональной деятельности, профессионально излагать специальную информацию, аргументировать и защищать свою точку зрения.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25. Тематика итоговых аттестационных работ определяется организацией образования. Слушателю предоставляется право выбора темы итоговой аттестационной работы или слушатель может предложить свою тему с обоснованием целесообразности ее разработки. Тематика итоговой работы может быть сформирована руководителями предприятий и организаций, направляющих слушателей на обучение, а также лицом, непосредственно работающим со слушателем (руководителем организации, отдела, цеха, мастером и тому подобное).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Для подготовки итоговой аттестационной работы слушателю из числа работников организации образования назначается руководитель и, при необходимости, консультанты. Закрепление за слушателями тем итоговых аттестационных работ, назначение руководителей и консультантов осуществляется распорядительным актом организации образования.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27. Дата и время проведения итогового (квалификационного) экзамена, защиты итоговой аттестационной работы по образовательным программам профессиональной подготовки, профессиональной переподготовки устанавливаются организацией образования по согласованию с председателями аттестационных комиссий, оформляется в виде графика и доводится до сведения всех членов аттестационной комиссии и выпускников не позднее, чем за 10 (десять) дней до первого итогового аттестационного испытания.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28. Защита итоговой аттестационной работы проводится на заседании аттестационной комиссии в соответствии с Программой проведения итоговых аттестационных испытаний, утвержденной руководителем организации образования.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29. Заседание аттестационной комиссии по защите итоговой аттестационной работы оформляется протоколом согласно Приложению № 1 к настоящему Положения. В протокол заседания вносятся мнения членов аттестационной комиссии о представленной работе, уровне </w:t>
      </w:r>
      <w:proofErr w:type="spellStart"/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компетенций, умениях и знаниях, выявленных в процессе итогового аттестационного испытания, а также перечень заданных вопросов и характеристика ответов на них. Ведется запись особых мнений. В протоколах отмечается, какие недостатки в теоретической и практической подготовке имеются у слушателя.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30. Заседание аттестационной комиссии по приему итогового экзамена оформляется протоколом согласно Приложению № 2 к настоящему Положению.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Протоколы заседаний итоговых аттестационных комиссий подписываются председателем аттестационной комиссии (в случае отсутствия председателя - его заместителем), секретарем аттестационной комиссии и хранятся в архиве организации образования согласно номенклатуре дел.</w:t>
      </w:r>
    </w:p>
    <w:p w:rsidR="004D7B6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32. Результаты защиты итоговых аттестационных работ и итоговых (квалификационных) экзаменов, проводимых в устной или письменной форме, объявляются после оформления и подписания протоколов заседаний аттестационной комиссии.</w:t>
      </w:r>
    </w:p>
    <w:p w:rsidR="00BA0BDE" w:rsidRPr="00BA0BDE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33. Отчеты председателей о работе аттестационных комиссий вместе с рекомендациями по совершенствованию качества реализации образовательных программ профессиональной переподготовки, профессиональной подготовки предоставляются руководителю организации образования согласно Приложению № 3 к настоящему Положению.</w:t>
      </w:r>
    </w:p>
    <w:p w:rsidR="00BA0BDE" w:rsidRDefault="00BA0BDE" w:rsidP="004D7B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проведения итоговой аттестации по образовательным программам повышения квалификации</w:t>
      </w:r>
    </w:p>
    <w:p w:rsidR="004D7B63" w:rsidRPr="00BA0BDE" w:rsidRDefault="004D7B63" w:rsidP="004D7B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63" w:rsidRPr="002005C3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r w:rsidR="002005C3" w:rsidRPr="002005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Реализация образовательной программы повышения квалификации завершается итоговой аттестацией в таких формах, как экзамен, зачет.</w:t>
      </w:r>
    </w:p>
    <w:p w:rsidR="00BA0BDE" w:rsidRPr="00BA0BDE" w:rsidRDefault="00BA0BDE" w:rsidP="004D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Решение по результатам проведения итоговой аттестации слушателей оформляется ведомостью (протоколом) по видам итоговой аттестации согласно Приложению № 4 к настоящему Положению.</w:t>
      </w:r>
    </w:p>
    <w:p w:rsidR="004D7B63" w:rsidRDefault="004D7B63" w:rsidP="004D7B63">
      <w:pPr>
        <w:spacing w:before="100" w:beforeAutospacing="1" w:after="0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B63" w:rsidRDefault="004D7B63" w:rsidP="004D7B63">
      <w:pPr>
        <w:spacing w:before="100" w:beforeAutospacing="1" w:after="0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B63" w:rsidRDefault="004D7B63" w:rsidP="004D7B63">
      <w:pPr>
        <w:spacing w:before="100" w:beforeAutospacing="1" w:after="0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B63" w:rsidRDefault="004D7B63" w:rsidP="004D7B63">
      <w:pPr>
        <w:spacing w:before="100" w:beforeAutospacing="1" w:after="0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B63" w:rsidRDefault="004D7B63" w:rsidP="004D7B63">
      <w:pPr>
        <w:spacing w:before="100" w:beforeAutospacing="1" w:after="0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B63" w:rsidRDefault="004D7B63" w:rsidP="004D7B63">
      <w:pPr>
        <w:spacing w:before="100" w:beforeAutospacing="1" w:after="0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B63" w:rsidRDefault="004D7B63" w:rsidP="004D7B63">
      <w:pPr>
        <w:spacing w:before="100" w:beforeAutospacing="1" w:after="0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B63" w:rsidRDefault="004D7B63" w:rsidP="004D7B63">
      <w:pPr>
        <w:spacing w:before="100" w:beforeAutospacing="1" w:after="0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B63" w:rsidRDefault="004D7B63" w:rsidP="004D7B63">
      <w:pPr>
        <w:spacing w:before="100" w:beforeAutospacing="1" w:after="0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B63" w:rsidRDefault="004D7B63" w:rsidP="004D7B63">
      <w:pPr>
        <w:spacing w:before="100" w:beforeAutospacing="1" w:after="0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B63" w:rsidRDefault="004D7B63" w:rsidP="004D7B63">
      <w:pPr>
        <w:spacing w:before="100" w:beforeAutospacing="1" w:after="0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B63" w:rsidRDefault="004D7B63" w:rsidP="004D7B63">
      <w:pPr>
        <w:spacing w:before="100" w:beforeAutospacing="1" w:after="0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B63" w:rsidRDefault="004D7B63" w:rsidP="004D7B63">
      <w:pPr>
        <w:spacing w:before="100" w:beforeAutospacing="1" w:after="0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05C3" w:rsidRDefault="002005C3" w:rsidP="002005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B63" w:rsidRDefault="002005C3" w:rsidP="002005C3">
      <w:pPr>
        <w:spacing w:after="0" w:line="240" w:lineRule="auto"/>
        <w:ind w:left="5664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2005C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Приложение № 1 к Положению об организации и проведении итоговой аттестации по образовательным программам профессиональной подготовки, дополнительным профессиональным образовательным программам профессиональной переподготовки и повышения квалификации</w:t>
      </w:r>
    </w:p>
    <w:p w:rsidR="00600557" w:rsidRPr="002005C3" w:rsidRDefault="00600557" w:rsidP="002005C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BDE" w:rsidRPr="004D7B63" w:rsidRDefault="00BA0BDE" w:rsidP="004D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</w:t>
      </w:r>
    </w:p>
    <w:p w:rsidR="00BA0BDE" w:rsidRPr="004D7B63" w:rsidRDefault="00BA0BDE" w:rsidP="00BA0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заседания аттестационной комиссии по защите итоговой аттестационной работы по программе профессиональной подготовки и (или) профессиональной переподготовки</w:t>
      </w:r>
    </w:p>
    <w:p w:rsidR="00BA0BDE" w:rsidRPr="00753424" w:rsidRDefault="00BA0BDE" w:rsidP="007534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A0BDE" w:rsidRPr="00753424" w:rsidRDefault="00BA0BDE" w:rsidP="00753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(полное наименование организации образования)</w:t>
      </w:r>
    </w:p>
    <w:p w:rsidR="00BA0BDE" w:rsidRPr="004D7B63" w:rsidRDefault="00BA0BDE" w:rsidP="00753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</w:t>
      </w:r>
    </w:p>
    <w:p w:rsidR="00BA0BDE" w:rsidRPr="004D7B63" w:rsidRDefault="00BA0BDE" w:rsidP="00BA0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аттестационной комиссии по защите итоговой аттестационной работы</w:t>
      </w:r>
    </w:p>
    <w:p w:rsidR="00BA0BDE" w:rsidRPr="004D7B63" w:rsidRDefault="00BA0BDE" w:rsidP="00BA0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 20__ г. с ___ час. __ мин. до ___ час. __ мин.</w:t>
      </w:r>
    </w:p>
    <w:p w:rsidR="00BA0BDE" w:rsidRPr="004D7B63" w:rsidRDefault="00BA0BDE" w:rsidP="00BA0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BA0BDE" w:rsidRPr="00753424" w:rsidRDefault="00BA0BDE" w:rsidP="007534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- </w:t>
      </w:r>
      <w:r w:rsidRPr="007534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:rsidR="00BA0BDE" w:rsidRPr="00753424" w:rsidRDefault="00BA0BDE" w:rsidP="00753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(фамилия, инициалы)</w:t>
      </w:r>
    </w:p>
    <w:p w:rsidR="00BA0BDE" w:rsidRPr="004D7B63" w:rsidRDefault="00BA0BDE" w:rsidP="0075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1 ______________________________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2 ______________________________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3 ______________________________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4 ______________________________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5 ______________________________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- ______________________________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 итоговую аттестационную работу слушателя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___________________________________________________________________________,</w:t>
      </w:r>
    </w:p>
    <w:p w:rsidR="00BA0BDE" w:rsidRPr="00753424" w:rsidRDefault="00BA0BDE" w:rsidP="004D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(фамилия, имя, отчество слушателя)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по образовательной программе профессиональной подготовки 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(переподготовки)____________________________________________________________,</w:t>
      </w:r>
    </w:p>
    <w:p w:rsidR="00BA0BDE" w:rsidRPr="00753424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                                      (наименование образовательной программы) 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____________________________________________________________________</w:t>
      </w:r>
    </w:p>
    <w:p w:rsidR="00BA0BDE" w:rsidRPr="004D7B63" w:rsidRDefault="00BA0BDE" w:rsidP="004D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(форма итоговой аттестационной работы - дипломный проект, дипломная работа, др.)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тему: ____________________________________________________________________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итоговой аттестационной работы __________________________________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Консультанты _______________________________________________________________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итоговую аттестационную комиссию представлены следующие материалы: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Итоговая аттестационной работа.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Рецензия (отзыв и др.)_______________________________________________________</w:t>
      </w:r>
    </w:p>
    <w:p w:rsidR="00BA0BDE" w:rsidRPr="00753424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                                              (Ф.И.О. рецензента в родительном падеже) 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сообщения слушателя о выполненной итоговой аттестационной работе ему были заданы следующие вопросы: 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A0BDE" w:rsidRPr="00753424" w:rsidRDefault="00BA0BDE" w:rsidP="004D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 члена аттестационной комиссии, задавшего вопрос, и содержание вопроса)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A0BDE" w:rsidRPr="004D7B63" w:rsidRDefault="00BA0BDE" w:rsidP="004D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Признать, что ______________________________________________________________</w:t>
      </w:r>
    </w:p>
    <w:p w:rsidR="00BA0BDE" w:rsidRPr="00753424" w:rsidRDefault="00BA0BDE" w:rsidP="004D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(фамилия, имя, отчество)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выполнил(а) и защитил(а) итоговую аттестационную работу с оценкой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______________________________.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Присвоить ________________________________________________________________</w:t>
      </w:r>
    </w:p>
    <w:p w:rsidR="00BA0BDE" w:rsidRPr="00753424" w:rsidRDefault="00BA0BDE" w:rsidP="004D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(фамилия, имя, отчество)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квалификацию _______________________________________________________________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Выдать ___________________________________________________________________</w:t>
      </w:r>
    </w:p>
    <w:p w:rsidR="00BA0BDE" w:rsidRPr="00753424" w:rsidRDefault="00BA0BDE" w:rsidP="004D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(фамилия, имя, отчество)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 профессиональной подготовке (переподготовке).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Особые мнения членов комиссии: ____________________________________________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итоговой аттестационной комиссии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    _________________________</w:t>
      </w:r>
    </w:p>
    <w:p w:rsidR="00BA0BDE" w:rsidRPr="00753424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B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</w:t>
      </w:r>
      <w:r w:rsidRPr="00753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                  (инициалы, фамилия)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итоговой аттестационной комиссии: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    _________________________</w:t>
      </w:r>
    </w:p>
    <w:p w:rsidR="00BA0BDE" w:rsidRPr="00753424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        (подпись)                  (инициалы, фамилия)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    _________________________</w:t>
      </w:r>
    </w:p>
    <w:p w:rsidR="00BA0BDE" w:rsidRPr="00753424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B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 </w:t>
      </w:r>
      <w:r w:rsidRPr="00753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                 (инициалы, фамилия)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итоговой аттестационной комиссии</w:t>
      </w:r>
    </w:p>
    <w:p w:rsidR="00753424" w:rsidRDefault="00BA0BDE" w:rsidP="0075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    _________________________</w:t>
      </w:r>
    </w:p>
    <w:p w:rsidR="00BA0BDE" w:rsidRPr="00753424" w:rsidRDefault="00BA0BDE" w:rsidP="0075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  (подпись)                  (инициалы, фамилия) </w:t>
      </w:r>
    </w:p>
    <w:p w:rsidR="004D7B63" w:rsidRDefault="004D7B63" w:rsidP="00BA0BDE">
      <w:pPr>
        <w:spacing w:before="100" w:beforeAutospacing="1" w:after="100" w:afterAutospacing="1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B63" w:rsidRDefault="004D7B63" w:rsidP="00BA0BDE">
      <w:pPr>
        <w:spacing w:before="100" w:beforeAutospacing="1" w:after="100" w:afterAutospacing="1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B63" w:rsidRDefault="004D7B63" w:rsidP="00BA0BDE">
      <w:pPr>
        <w:spacing w:before="100" w:beforeAutospacing="1" w:after="100" w:afterAutospacing="1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B63" w:rsidRDefault="004D7B63" w:rsidP="00BA0BDE">
      <w:pPr>
        <w:spacing w:before="100" w:beforeAutospacing="1" w:after="100" w:afterAutospacing="1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B63" w:rsidRDefault="004D7B63" w:rsidP="00BA0BDE">
      <w:pPr>
        <w:spacing w:before="100" w:beforeAutospacing="1" w:after="100" w:afterAutospacing="1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B63" w:rsidRDefault="004D7B63" w:rsidP="00BA0BDE">
      <w:pPr>
        <w:spacing w:before="100" w:beforeAutospacing="1" w:after="100" w:afterAutospacing="1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B63" w:rsidRDefault="004D7B63" w:rsidP="00BA0BDE">
      <w:pPr>
        <w:spacing w:before="100" w:beforeAutospacing="1" w:after="100" w:afterAutospacing="1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B63" w:rsidRDefault="004D7B63" w:rsidP="00BA0BDE">
      <w:pPr>
        <w:spacing w:before="100" w:beforeAutospacing="1" w:after="100" w:afterAutospacing="1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B63" w:rsidRDefault="004D7B63" w:rsidP="00BA0BDE">
      <w:pPr>
        <w:spacing w:before="100" w:beforeAutospacing="1" w:after="100" w:afterAutospacing="1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B63" w:rsidRDefault="004D7B63" w:rsidP="00BA0BDE">
      <w:pPr>
        <w:spacing w:before="100" w:beforeAutospacing="1" w:after="100" w:afterAutospacing="1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05C3" w:rsidRDefault="002005C3" w:rsidP="00BA0BDE">
      <w:pPr>
        <w:spacing w:before="100" w:beforeAutospacing="1" w:after="100" w:afterAutospacing="1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3424" w:rsidRDefault="00753424" w:rsidP="00BA0BDE">
      <w:pPr>
        <w:spacing w:before="100" w:beforeAutospacing="1" w:after="100" w:afterAutospacing="1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3424" w:rsidRDefault="00753424" w:rsidP="00BA0BDE">
      <w:pPr>
        <w:spacing w:before="100" w:beforeAutospacing="1" w:after="100" w:afterAutospacing="1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3424" w:rsidRDefault="00753424" w:rsidP="00BA0BDE">
      <w:pPr>
        <w:spacing w:before="100" w:beforeAutospacing="1" w:after="100" w:afterAutospacing="1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05C3" w:rsidRDefault="002005C3" w:rsidP="00BA0BDE">
      <w:pPr>
        <w:spacing w:before="100" w:beforeAutospacing="1" w:after="100" w:afterAutospacing="1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0557" w:rsidRDefault="00600557" w:rsidP="00BA0BDE">
      <w:pPr>
        <w:spacing w:before="100" w:beforeAutospacing="1" w:after="100" w:afterAutospacing="1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05C3" w:rsidRDefault="002005C3" w:rsidP="002005C3">
      <w:pPr>
        <w:spacing w:after="0" w:line="240" w:lineRule="auto"/>
        <w:ind w:left="6372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2005C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Приложение № 2 к Положению об организации и проведении итоговой аттестации по образовательным программам профессиональной подготовки, дополнительным профессиональным образовательным программам профессиональной переподготовки и повышения квалификации</w:t>
      </w:r>
    </w:p>
    <w:p w:rsidR="00600557" w:rsidRPr="002005C3" w:rsidRDefault="00600557" w:rsidP="002005C3">
      <w:pPr>
        <w:spacing w:after="0" w:line="240" w:lineRule="auto"/>
        <w:ind w:left="6372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BA0BDE" w:rsidRPr="004D7B63" w:rsidRDefault="00BA0BDE" w:rsidP="004D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протокола</w:t>
      </w:r>
    </w:p>
    <w:p w:rsidR="00BA0BDE" w:rsidRPr="004D7B63" w:rsidRDefault="00BA0BDE" w:rsidP="004D7B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аттестационной комиссии по приему итогового экзамена по программе профессиональной подготовки и (или) профессиональной переподготовки</w:t>
      </w:r>
    </w:p>
    <w:p w:rsidR="00BA0BDE" w:rsidRPr="004D7B63" w:rsidRDefault="00BA0BDE" w:rsidP="004D7B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A0BDE" w:rsidRPr="004D7B63" w:rsidRDefault="00BA0BDE" w:rsidP="004D7B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(полное наименование организации образования)</w:t>
      </w:r>
    </w:p>
    <w:p w:rsidR="00BA0BDE" w:rsidRPr="004D7B63" w:rsidRDefault="00BA0BDE" w:rsidP="004D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_____ </w:t>
      </w:r>
    </w:p>
    <w:p w:rsidR="00BA0BDE" w:rsidRPr="004D7B63" w:rsidRDefault="00BA0BDE" w:rsidP="004D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аттестационной комиссии по приему итогового (квалификационного) экзамена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г.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профессиональной подготовки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(переподготовки)_____________________________________________________________</w:t>
      </w:r>
    </w:p>
    <w:p w:rsidR="00BA0BDE" w:rsidRPr="004D7B63" w:rsidRDefault="00BA0BDE" w:rsidP="004D7B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программы)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_________________</w:t>
      </w:r>
    </w:p>
    <w:p w:rsidR="00BA0BDE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итогового экзамена: ______________________________________________________</w:t>
      </w:r>
    </w:p>
    <w:p w:rsidR="003C3469" w:rsidRPr="004D7B63" w:rsidRDefault="003C3469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2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3324"/>
        <w:gridCol w:w="1983"/>
        <w:gridCol w:w="1985"/>
        <w:gridCol w:w="1766"/>
      </w:tblGrid>
      <w:tr w:rsidR="0065643D" w:rsidRPr="004D7B63" w:rsidTr="003C3469">
        <w:trPr>
          <w:trHeight w:val="63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43D" w:rsidRPr="003C3469" w:rsidRDefault="0065643D" w:rsidP="004D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5643D" w:rsidRPr="003C3469" w:rsidRDefault="003C3469" w:rsidP="004D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43D" w:rsidRPr="003C3469" w:rsidRDefault="0065643D" w:rsidP="004D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43D" w:rsidRPr="003C3469" w:rsidRDefault="0065643D" w:rsidP="004D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билета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5643D" w:rsidRPr="003C3469" w:rsidRDefault="0065643D" w:rsidP="004D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43D" w:rsidRPr="00753424" w:rsidRDefault="008D51D0" w:rsidP="0065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Присваеваемая квалификация*</w:t>
            </w:r>
          </w:p>
        </w:tc>
      </w:tr>
      <w:tr w:rsidR="0065643D" w:rsidRPr="004D7B63" w:rsidTr="003C3469">
        <w:trPr>
          <w:trHeight w:val="214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43D" w:rsidRPr="004D7B63" w:rsidRDefault="008D51D0" w:rsidP="008D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43D" w:rsidRPr="00753424" w:rsidRDefault="008D51D0" w:rsidP="008D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43D" w:rsidRPr="00753424" w:rsidRDefault="008D51D0" w:rsidP="008D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5643D" w:rsidRPr="00753424" w:rsidRDefault="008D51D0" w:rsidP="008D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43D" w:rsidRPr="00753424" w:rsidRDefault="008D51D0" w:rsidP="008D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43D" w:rsidRPr="004D7B63" w:rsidTr="003C3469">
        <w:trPr>
          <w:trHeight w:val="137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43D" w:rsidRPr="004D7B63" w:rsidRDefault="0065643D" w:rsidP="004D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43D" w:rsidRPr="00753424" w:rsidRDefault="0065643D" w:rsidP="004D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43D" w:rsidRPr="00753424" w:rsidRDefault="0065643D" w:rsidP="004D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5643D" w:rsidRPr="00753424" w:rsidRDefault="0065643D" w:rsidP="004D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43D" w:rsidRPr="00753424" w:rsidRDefault="0065643D" w:rsidP="004D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BDE" w:rsidRPr="004D7B63" w:rsidTr="00A9552C">
        <w:trPr>
          <w:trHeight w:val="321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DE" w:rsidRPr="004D7B63" w:rsidRDefault="00BA0BDE" w:rsidP="004D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DE" w:rsidRPr="004D7B63" w:rsidRDefault="00BA0BDE" w:rsidP="004D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DE" w:rsidRPr="004D7B63" w:rsidRDefault="00BA0BDE" w:rsidP="004D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DE" w:rsidRPr="004D7B63" w:rsidRDefault="00BA0BDE" w:rsidP="004D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424" w:rsidRDefault="00753424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D0" w:rsidRDefault="008D51D0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в случае проведения итоговой аттестации исключительно в форме итогового (квалификационного) экзамена.</w:t>
      </w:r>
    </w:p>
    <w:p w:rsidR="008D51D0" w:rsidRDefault="008D51D0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      _______________     _______________________</w:t>
      </w:r>
    </w:p>
    <w:p w:rsidR="00BA0BDE" w:rsidRPr="00753424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                          </w:t>
      </w:r>
      <w:r w:rsidR="00753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</w:t>
      </w:r>
      <w:r w:rsidRPr="00753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 (подпись)               (инициалы, фамилия)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  _______________     _______________________</w:t>
      </w:r>
    </w:p>
    <w:p w:rsidR="00BA0BDE" w:rsidRPr="00753424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B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</w:t>
      </w:r>
      <w:r w:rsidR="007534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</w:t>
      </w:r>
      <w:r w:rsidRPr="00753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                (инициалы, фамилия)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  <w:r w:rsidR="0075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_______________     _______________________</w:t>
      </w:r>
    </w:p>
    <w:p w:rsidR="00BA0BDE" w:rsidRPr="00753424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                      </w:t>
      </w:r>
      <w:r w:rsidR="00753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</w:t>
      </w:r>
      <w:r w:rsidRPr="00753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  </w:t>
      </w:r>
      <w:r w:rsidR="00753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</w:t>
      </w:r>
      <w:r w:rsidRPr="00753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(подпись)                  (инициалы, фамилия)</w:t>
      </w:r>
    </w:p>
    <w:p w:rsidR="00BA0BDE" w:rsidRPr="004D7B63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итоговой аттестационной комиссии</w:t>
      </w:r>
    </w:p>
    <w:p w:rsidR="00753424" w:rsidRDefault="00BA0BDE" w:rsidP="0075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    _______________________</w:t>
      </w:r>
    </w:p>
    <w:p w:rsidR="00BA0BDE" w:rsidRPr="00753424" w:rsidRDefault="00753424" w:rsidP="0075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A0BDE" w:rsidRPr="00753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 (подпись)                (инициалы, фамилия) </w:t>
      </w:r>
    </w:p>
    <w:p w:rsidR="004D7B63" w:rsidRDefault="004D7B63" w:rsidP="004D7B63">
      <w:pPr>
        <w:spacing w:before="100" w:beforeAutospacing="1" w:after="0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B63" w:rsidRDefault="004D7B63" w:rsidP="004D7B63">
      <w:pPr>
        <w:spacing w:before="100" w:beforeAutospacing="1" w:after="0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B63" w:rsidRDefault="004D7B63" w:rsidP="004D7B63">
      <w:pPr>
        <w:spacing w:before="100" w:beforeAutospacing="1" w:after="0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552C" w:rsidRDefault="00A9552C" w:rsidP="004D7B63">
      <w:pPr>
        <w:spacing w:before="100" w:beforeAutospacing="1" w:after="0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3424" w:rsidRPr="00753424" w:rsidRDefault="00753424" w:rsidP="00753424">
      <w:pPr>
        <w:pStyle w:val="a4"/>
        <w:shd w:val="clear" w:color="auto" w:fill="FFFFFF"/>
        <w:spacing w:before="0" w:beforeAutospacing="0" w:after="0" w:afterAutospacing="0"/>
        <w:ind w:firstLine="5322"/>
        <w:jc w:val="both"/>
        <w:rPr>
          <w:color w:val="333333"/>
          <w:sz w:val="18"/>
          <w:szCs w:val="18"/>
        </w:rPr>
      </w:pPr>
      <w:r w:rsidRPr="00753424">
        <w:rPr>
          <w:color w:val="333333"/>
          <w:sz w:val="18"/>
          <w:szCs w:val="18"/>
        </w:rPr>
        <w:t>Приложение № 3 к Положению</w:t>
      </w:r>
    </w:p>
    <w:p w:rsidR="00753424" w:rsidRPr="00753424" w:rsidRDefault="00753424" w:rsidP="00753424">
      <w:pPr>
        <w:pStyle w:val="a4"/>
        <w:shd w:val="clear" w:color="auto" w:fill="FFFFFF"/>
        <w:spacing w:before="0" w:beforeAutospacing="0" w:after="0" w:afterAutospacing="0"/>
        <w:ind w:firstLine="5322"/>
        <w:jc w:val="both"/>
        <w:rPr>
          <w:color w:val="333333"/>
          <w:sz w:val="18"/>
          <w:szCs w:val="18"/>
        </w:rPr>
      </w:pPr>
      <w:r w:rsidRPr="00753424">
        <w:rPr>
          <w:color w:val="333333"/>
          <w:sz w:val="18"/>
          <w:szCs w:val="18"/>
        </w:rPr>
        <w:t>об организации и проведении итоговой</w:t>
      </w:r>
    </w:p>
    <w:p w:rsidR="00753424" w:rsidRPr="00753424" w:rsidRDefault="00753424" w:rsidP="00753424">
      <w:pPr>
        <w:pStyle w:val="a4"/>
        <w:shd w:val="clear" w:color="auto" w:fill="FFFFFF"/>
        <w:spacing w:before="0" w:beforeAutospacing="0" w:after="0" w:afterAutospacing="0"/>
        <w:ind w:firstLine="5322"/>
        <w:jc w:val="both"/>
        <w:rPr>
          <w:color w:val="333333"/>
          <w:sz w:val="18"/>
          <w:szCs w:val="18"/>
        </w:rPr>
      </w:pPr>
      <w:r w:rsidRPr="00753424">
        <w:rPr>
          <w:color w:val="333333"/>
          <w:sz w:val="18"/>
          <w:szCs w:val="18"/>
        </w:rPr>
        <w:t>аттестации по образовательным программам</w:t>
      </w:r>
    </w:p>
    <w:p w:rsidR="00753424" w:rsidRPr="00753424" w:rsidRDefault="00753424" w:rsidP="00753424">
      <w:pPr>
        <w:pStyle w:val="a4"/>
        <w:shd w:val="clear" w:color="auto" w:fill="FFFFFF"/>
        <w:spacing w:before="0" w:beforeAutospacing="0" w:after="0" w:afterAutospacing="0"/>
        <w:ind w:firstLine="5322"/>
        <w:jc w:val="both"/>
        <w:rPr>
          <w:color w:val="333333"/>
          <w:sz w:val="18"/>
          <w:szCs w:val="18"/>
        </w:rPr>
      </w:pPr>
      <w:r w:rsidRPr="00753424">
        <w:rPr>
          <w:color w:val="333333"/>
          <w:sz w:val="18"/>
          <w:szCs w:val="18"/>
        </w:rPr>
        <w:t>профессиональной подготовки, дополнительным</w:t>
      </w:r>
    </w:p>
    <w:p w:rsidR="00753424" w:rsidRPr="00753424" w:rsidRDefault="00753424" w:rsidP="00753424">
      <w:pPr>
        <w:pStyle w:val="a4"/>
        <w:shd w:val="clear" w:color="auto" w:fill="FFFFFF"/>
        <w:spacing w:before="0" w:beforeAutospacing="0" w:after="0" w:afterAutospacing="0"/>
        <w:ind w:firstLine="5322"/>
        <w:jc w:val="both"/>
        <w:rPr>
          <w:color w:val="333333"/>
          <w:sz w:val="18"/>
          <w:szCs w:val="18"/>
        </w:rPr>
      </w:pPr>
      <w:r w:rsidRPr="00753424">
        <w:rPr>
          <w:color w:val="333333"/>
          <w:sz w:val="18"/>
          <w:szCs w:val="18"/>
        </w:rPr>
        <w:t>профессиональным образовательным</w:t>
      </w:r>
    </w:p>
    <w:p w:rsidR="00753424" w:rsidRPr="00753424" w:rsidRDefault="00753424" w:rsidP="00753424">
      <w:pPr>
        <w:pStyle w:val="a4"/>
        <w:shd w:val="clear" w:color="auto" w:fill="FFFFFF"/>
        <w:spacing w:before="0" w:beforeAutospacing="0" w:after="0" w:afterAutospacing="0"/>
        <w:ind w:firstLine="5322"/>
        <w:jc w:val="both"/>
        <w:rPr>
          <w:color w:val="333333"/>
          <w:sz w:val="18"/>
          <w:szCs w:val="18"/>
        </w:rPr>
      </w:pPr>
      <w:r w:rsidRPr="00753424">
        <w:rPr>
          <w:color w:val="333333"/>
          <w:sz w:val="18"/>
          <w:szCs w:val="18"/>
        </w:rPr>
        <w:t>программам профессиональной переподготовки</w:t>
      </w:r>
    </w:p>
    <w:p w:rsidR="00753424" w:rsidRDefault="00753424" w:rsidP="00753424">
      <w:pPr>
        <w:pStyle w:val="a4"/>
        <w:shd w:val="clear" w:color="auto" w:fill="FFFFFF"/>
        <w:spacing w:before="0" w:beforeAutospacing="0" w:after="0" w:afterAutospacing="0"/>
        <w:ind w:firstLine="5322"/>
        <w:jc w:val="both"/>
        <w:rPr>
          <w:color w:val="333333"/>
          <w:sz w:val="18"/>
          <w:szCs w:val="18"/>
        </w:rPr>
      </w:pPr>
      <w:r w:rsidRPr="00753424">
        <w:rPr>
          <w:color w:val="333333"/>
          <w:sz w:val="18"/>
          <w:szCs w:val="18"/>
        </w:rPr>
        <w:t>и повышения квалификации</w:t>
      </w:r>
    </w:p>
    <w:p w:rsidR="00753424" w:rsidRPr="00753424" w:rsidRDefault="00753424" w:rsidP="00753424">
      <w:pPr>
        <w:pStyle w:val="a4"/>
        <w:shd w:val="clear" w:color="auto" w:fill="FFFFFF"/>
        <w:spacing w:before="0" w:beforeAutospacing="0" w:after="0" w:afterAutospacing="0"/>
        <w:ind w:firstLine="5322"/>
        <w:jc w:val="both"/>
        <w:rPr>
          <w:color w:val="333333"/>
          <w:sz w:val="18"/>
          <w:szCs w:val="18"/>
        </w:rPr>
      </w:pPr>
    </w:p>
    <w:p w:rsidR="00753424" w:rsidRPr="00753424" w:rsidRDefault="00753424" w:rsidP="00753424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753424">
        <w:rPr>
          <w:color w:val="333333"/>
        </w:rPr>
        <w:t>Примерная форма отчета о работе аттестационной комиссии</w:t>
      </w:r>
    </w:p>
    <w:p w:rsidR="00753424" w:rsidRPr="00753424" w:rsidRDefault="00753424" w:rsidP="0075342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753424">
        <w:rPr>
          <w:color w:val="333333"/>
        </w:rPr>
        <w:t>____________________________________________</w:t>
      </w:r>
      <w:r>
        <w:rPr>
          <w:color w:val="333333"/>
        </w:rPr>
        <w:t>______________________________</w:t>
      </w:r>
    </w:p>
    <w:p w:rsidR="00753424" w:rsidRPr="00753424" w:rsidRDefault="00753424" w:rsidP="0075342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>
        <w:rPr>
          <w:i/>
          <w:iCs/>
          <w:color w:val="333333"/>
          <w:sz w:val="20"/>
          <w:szCs w:val="20"/>
        </w:rPr>
        <w:t xml:space="preserve">                                                                   </w:t>
      </w:r>
      <w:r w:rsidRPr="00753424">
        <w:rPr>
          <w:i/>
          <w:iCs/>
          <w:color w:val="333333"/>
          <w:sz w:val="20"/>
          <w:szCs w:val="20"/>
        </w:rPr>
        <w:t>(полное наименование организации образования)</w:t>
      </w:r>
    </w:p>
    <w:p w:rsidR="00753424" w:rsidRDefault="00753424" w:rsidP="00753424">
      <w:pPr>
        <w:pStyle w:val="a4"/>
        <w:shd w:val="clear" w:color="auto" w:fill="FFFFFF"/>
        <w:spacing w:before="0" w:beforeAutospacing="0" w:after="125" w:afterAutospacing="0"/>
        <w:ind w:firstLine="360"/>
        <w:jc w:val="center"/>
        <w:rPr>
          <w:color w:val="333333"/>
        </w:rPr>
      </w:pPr>
    </w:p>
    <w:p w:rsidR="00753424" w:rsidRPr="00753424" w:rsidRDefault="00753424" w:rsidP="00753424">
      <w:pPr>
        <w:pStyle w:val="a4"/>
        <w:shd w:val="clear" w:color="auto" w:fill="FFFFFF"/>
        <w:spacing w:before="0" w:beforeAutospacing="0" w:after="125" w:afterAutospacing="0"/>
        <w:ind w:firstLine="360"/>
        <w:jc w:val="center"/>
        <w:rPr>
          <w:color w:val="333333"/>
        </w:rPr>
      </w:pPr>
      <w:r w:rsidRPr="00753424">
        <w:rPr>
          <w:color w:val="333333"/>
        </w:rPr>
        <w:t>ОТЧЕТ</w:t>
      </w:r>
    </w:p>
    <w:p w:rsidR="00753424" w:rsidRPr="00753424" w:rsidRDefault="00753424" w:rsidP="00753424">
      <w:pPr>
        <w:pStyle w:val="a4"/>
        <w:shd w:val="clear" w:color="auto" w:fill="FFFFFF"/>
        <w:spacing w:before="0" w:beforeAutospacing="0" w:after="125" w:afterAutospacing="0"/>
        <w:ind w:firstLine="360"/>
        <w:jc w:val="center"/>
        <w:rPr>
          <w:color w:val="333333"/>
        </w:rPr>
      </w:pPr>
      <w:r w:rsidRPr="00753424">
        <w:rPr>
          <w:color w:val="333333"/>
        </w:rPr>
        <w:t>о работе аттестационной комиссии Программа(ы) профессиональной подготовки и (или) профессиональной переподготовки</w:t>
      </w:r>
    </w:p>
    <w:p w:rsidR="00753424" w:rsidRPr="00753424" w:rsidRDefault="00753424" w:rsidP="00753424">
      <w:pPr>
        <w:pStyle w:val="a4"/>
        <w:shd w:val="clear" w:color="auto" w:fill="FFFFFF"/>
        <w:spacing w:before="0" w:beforeAutospacing="0" w:after="125" w:afterAutospacing="0"/>
        <w:ind w:firstLine="360"/>
        <w:jc w:val="both"/>
        <w:rPr>
          <w:color w:val="333333"/>
        </w:rPr>
      </w:pPr>
      <w:r w:rsidRPr="00753424">
        <w:rPr>
          <w:color w:val="333333"/>
        </w:rPr>
        <w:t>____________________________________________</w:t>
      </w:r>
      <w:r>
        <w:rPr>
          <w:color w:val="333333"/>
        </w:rPr>
        <w:t>______________________________</w:t>
      </w:r>
    </w:p>
    <w:p w:rsidR="00753424" w:rsidRPr="00753424" w:rsidRDefault="00753424" w:rsidP="00753424">
      <w:pPr>
        <w:pStyle w:val="a4"/>
        <w:shd w:val="clear" w:color="auto" w:fill="FFFFFF"/>
        <w:spacing w:before="0" w:beforeAutospacing="0" w:after="125" w:afterAutospacing="0"/>
        <w:ind w:firstLine="360"/>
        <w:jc w:val="center"/>
        <w:rPr>
          <w:color w:val="333333"/>
          <w:sz w:val="20"/>
          <w:szCs w:val="20"/>
        </w:rPr>
      </w:pPr>
      <w:r w:rsidRPr="00753424">
        <w:rPr>
          <w:i/>
          <w:iCs/>
          <w:color w:val="333333"/>
          <w:sz w:val="20"/>
          <w:szCs w:val="20"/>
        </w:rPr>
        <w:t>(наименование программ(ы))</w:t>
      </w:r>
    </w:p>
    <w:p w:rsidR="00753424" w:rsidRPr="00753424" w:rsidRDefault="00753424" w:rsidP="0075342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753424">
        <w:rPr>
          <w:color w:val="333333"/>
        </w:rPr>
        <w:t>В отчете о работе аттестационной комиссии должна быть представлена следующая информация:</w:t>
      </w:r>
    </w:p>
    <w:p w:rsidR="00753424" w:rsidRPr="00753424" w:rsidRDefault="00753424" w:rsidP="0075342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753424">
        <w:rPr>
          <w:color w:val="333333"/>
        </w:rPr>
        <w:t>1. Состав итоговой аттестационной комиссии.</w:t>
      </w:r>
    </w:p>
    <w:p w:rsidR="00753424" w:rsidRPr="00753424" w:rsidRDefault="00753424" w:rsidP="0075342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753424">
        <w:rPr>
          <w:color w:val="333333"/>
        </w:rPr>
        <w:t>2. Сроки работы итоговой аттестационной комиссии.</w:t>
      </w:r>
    </w:p>
    <w:p w:rsidR="00753424" w:rsidRPr="00753424" w:rsidRDefault="00753424" w:rsidP="0075342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753424">
        <w:rPr>
          <w:color w:val="333333"/>
        </w:rPr>
        <w:t>3. Количество слушателей, проходивших итоговую аттестацию.</w:t>
      </w:r>
    </w:p>
    <w:p w:rsidR="00753424" w:rsidRPr="00753424" w:rsidRDefault="00753424" w:rsidP="0075342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753424">
        <w:rPr>
          <w:color w:val="333333"/>
        </w:rPr>
        <w:t>4. Результаты защиты итоговых аттестационных работ.</w:t>
      </w:r>
    </w:p>
    <w:p w:rsidR="00753424" w:rsidRPr="00753424" w:rsidRDefault="00753424" w:rsidP="0075342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753424">
        <w:rPr>
          <w:color w:val="333333"/>
        </w:rPr>
        <w:t>5. Соответствие тематики итоговых аттестационных работ и их актуальность современному состоянию науки, техники, технологии, экономики, экологии, а также социально-экономическим проблемам предприятий, организаций, регионов.</w:t>
      </w:r>
    </w:p>
    <w:p w:rsidR="00753424" w:rsidRPr="00753424" w:rsidRDefault="00753424" w:rsidP="0075342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753424">
        <w:rPr>
          <w:color w:val="333333"/>
        </w:rPr>
        <w:t>6. Качество выполнения итоговых аттестационных работ.</w:t>
      </w:r>
    </w:p>
    <w:p w:rsidR="00753424" w:rsidRPr="00753424" w:rsidRDefault="00753424" w:rsidP="0075342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753424">
        <w:rPr>
          <w:color w:val="333333"/>
        </w:rPr>
        <w:t>7. Кем осуществлялось рецензирование (получение отзывов и др.) итоговых аттестационных работ.</w:t>
      </w:r>
    </w:p>
    <w:p w:rsidR="00753424" w:rsidRPr="00753424" w:rsidRDefault="00753424" w:rsidP="0075342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753424">
        <w:rPr>
          <w:color w:val="333333"/>
        </w:rPr>
        <w:t>8. Недостатки в профессиональной подготовке и (или) профессиональной переподготовке слушателей по отдельным дисциплинам.</w:t>
      </w:r>
    </w:p>
    <w:p w:rsidR="00753424" w:rsidRPr="00753424" w:rsidRDefault="00753424" w:rsidP="0075342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753424">
        <w:rPr>
          <w:color w:val="333333"/>
        </w:rPr>
        <w:t>9. Рекомендации по дальнейшему совершенствованию профессиональной подготовки и (или) профессиональной переподготовки специалистов по программе.</w:t>
      </w:r>
    </w:p>
    <w:p w:rsidR="00753424" w:rsidRPr="00753424" w:rsidRDefault="00753424" w:rsidP="0075342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753424">
        <w:rPr>
          <w:color w:val="333333"/>
        </w:rPr>
        <w:t>10. Дополнительные сведения по усмотрению председателя итоговой аттестационной комиссии.</w:t>
      </w:r>
    </w:p>
    <w:p w:rsidR="00753424" w:rsidRPr="00753424" w:rsidRDefault="00753424" w:rsidP="0075342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753424">
        <w:rPr>
          <w:color w:val="333333"/>
        </w:rPr>
        <w:t>Председатель     _________________________             ___________________</w:t>
      </w:r>
    </w:p>
    <w:p w:rsidR="00753424" w:rsidRPr="00753424" w:rsidRDefault="00753424" w:rsidP="0075342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0"/>
          <w:szCs w:val="20"/>
        </w:rPr>
      </w:pPr>
      <w:r w:rsidRPr="00753424">
        <w:rPr>
          <w:i/>
          <w:iCs/>
          <w:color w:val="333333"/>
        </w:rPr>
        <w:t>                    </w:t>
      </w:r>
      <w:r>
        <w:rPr>
          <w:i/>
          <w:iCs/>
          <w:color w:val="333333"/>
        </w:rPr>
        <w:t xml:space="preserve">          </w:t>
      </w:r>
      <w:r w:rsidRPr="00753424">
        <w:rPr>
          <w:i/>
          <w:iCs/>
          <w:color w:val="333333"/>
        </w:rPr>
        <w:t xml:space="preserve">   </w:t>
      </w:r>
      <w:r w:rsidRPr="00753424">
        <w:rPr>
          <w:i/>
          <w:iCs/>
          <w:color w:val="333333"/>
          <w:sz w:val="20"/>
          <w:szCs w:val="20"/>
        </w:rPr>
        <w:t>(звание, должность) (подпись)                 (инициалы, фамилия)</w:t>
      </w:r>
    </w:p>
    <w:p w:rsidR="00753424" w:rsidRPr="00753424" w:rsidRDefault="00753424" w:rsidP="0075342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753424">
        <w:rPr>
          <w:color w:val="333333"/>
        </w:rPr>
        <w:t>«___»_____________ 20___ г. «.</w:t>
      </w:r>
    </w:p>
    <w:p w:rsidR="004D7B63" w:rsidRDefault="004D7B63" w:rsidP="00753424">
      <w:pPr>
        <w:spacing w:before="100" w:beforeAutospacing="1" w:after="0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3424" w:rsidRDefault="00753424" w:rsidP="00753424">
      <w:pPr>
        <w:spacing w:before="100" w:beforeAutospacing="1" w:after="0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3424" w:rsidRDefault="00753424" w:rsidP="00753424">
      <w:pPr>
        <w:spacing w:before="100" w:beforeAutospacing="1" w:after="0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3424" w:rsidRDefault="00753424" w:rsidP="00753424">
      <w:pPr>
        <w:spacing w:before="100" w:beforeAutospacing="1" w:after="0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3424" w:rsidRDefault="00753424" w:rsidP="00753424">
      <w:pPr>
        <w:spacing w:before="100" w:beforeAutospacing="1" w:after="0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0557" w:rsidRDefault="00600557" w:rsidP="00753424">
      <w:pPr>
        <w:spacing w:before="100" w:beforeAutospacing="1" w:after="0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3424" w:rsidRDefault="00753424" w:rsidP="00AE50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3424" w:rsidRPr="00AE5043" w:rsidRDefault="00753424" w:rsidP="00753424">
      <w:pPr>
        <w:spacing w:before="100" w:beforeAutospacing="1" w:after="0" w:line="240" w:lineRule="auto"/>
        <w:ind w:firstLine="637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5043" w:rsidRDefault="00AE5043" w:rsidP="00AE5043">
      <w:pPr>
        <w:spacing w:after="0" w:line="240" w:lineRule="auto"/>
        <w:ind w:left="5664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AE504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Приложение № 4 к Положению об организации и проведении итоговой аттестации по образовательным программам профессиональной подготовки, дополнительным профессиональным образовательным программам профессиональной переподготовки и повышения квалификации</w:t>
      </w:r>
    </w:p>
    <w:p w:rsidR="00AE5043" w:rsidRDefault="00AE5043" w:rsidP="004D7B6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600557" w:rsidRDefault="00600557" w:rsidP="004D7B6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AE5043" w:rsidRDefault="00BA0BDE" w:rsidP="00AE5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</w:t>
      </w:r>
    </w:p>
    <w:p w:rsidR="00BA0BDE" w:rsidRPr="00BA0BDE" w:rsidRDefault="00BA0BDE" w:rsidP="00AE5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 итоговой аттестации по программам повышения квалификации</w:t>
      </w:r>
    </w:p>
    <w:p w:rsidR="00BA0BDE" w:rsidRPr="00BA0BDE" w:rsidRDefault="00BA0BDE" w:rsidP="00BA0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A0BDE" w:rsidRPr="00BA0BDE" w:rsidRDefault="00BA0BDE" w:rsidP="004D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(полное наименование организации образования)</w:t>
      </w:r>
    </w:p>
    <w:p w:rsidR="00BA0BDE" w:rsidRPr="00BA0BDE" w:rsidRDefault="00BA0BDE" w:rsidP="004D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BA0BDE" w:rsidRPr="00BA0BDE" w:rsidRDefault="00BA0BDE" w:rsidP="004D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аттестации</w:t>
      </w:r>
    </w:p>
    <w:p w:rsidR="00BA0BDE" w:rsidRPr="00BA0BDE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                                               № _____________</w:t>
      </w:r>
    </w:p>
    <w:p w:rsidR="00BA0BDE" w:rsidRPr="00BA0BDE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повышения квалификации __________________________________________</w:t>
      </w:r>
    </w:p>
    <w:p w:rsidR="00BA0BDE" w:rsidRPr="00BA0BDE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                                                             </w:t>
      </w:r>
      <w:r w:rsidR="00AE504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   </w:t>
      </w:r>
      <w:r w:rsidRPr="00BA0BD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 (наименование программы) </w:t>
      </w:r>
    </w:p>
    <w:p w:rsidR="00BA0BDE" w:rsidRPr="00BA0BDE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_______________________</w:t>
      </w:r>
    </w:p>
    <w:p w:rsidR="00BA0BDE" w:rsidRPr="00BA0BDE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программы _________ час. Срок обучения ______________</w:t>
      </w:r>
    </w:p>
    <w:p w:rsidR="00BA0BDE" w:rsidRPr="00BA0BDE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итоговой аттестации: _____________________________________________________</w:t>
      </w:r>
    </w:p>
    <w:p w:rsidR="00BA0BDE" w:rsidRPr="00BA0BDE" w:rsidRDefault="00BA0BDE" w:rsidP="004D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                          (междисциплинарный экзамен, защита реферата или итоговой работы)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4505"/>
        <w:gridCol w:w="2628"/>
        <w:gridCol w:w="1877"/>
      </w:tblGrid>
      <w:tr w:rsidR="00BA0BDE" w:rsidRPr="00BA0BDE" w:rsidTr="00BA0BDE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DE" w:rsidRPr="00BA0BDE" w:rsidRDefault="00BA0BDE" w:rsidP="00BA0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D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№</w:t>
            </w:r>
          </w:p>
          <w:p w:rsidR="00BA0BDE" w:rsidRPr="00BA0BDE" w:rsidRDefault="00BA0BDE" w:rsidP="00BA0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D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DE" w:rsidRPr="00BA0BDE" w:rsidRDefault="00BA0BDE" w:rsidP="00BA0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D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DE" w:rsidRPr="00BA0BDE" w:rsidRDefault="00BA0BDE" w:rsidP="00BA0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D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Номер билета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DE" w:rsidRPr="00BA0BDE" w:rsidRDefault="00BA0BDE" w:rsidP="00BA0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D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Оценка</w:t>
            </w:r>
          </w:p>
        </w:tc>
      </w:tr>
      <w:tr w:rsidR="00BA0BDE" w:rsidRPr="00BA0BDE" w:rsidTr="00BA0BDE">
        <w:trPr>
          <w:trHeight w:val="392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DE" w:rsidRPr="00BA0BDE" w:rsidRDefault="00BA0BDE" w:rsidP="00BA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DE" w:rsidRPr="00BA0BDE" w:rsidRDefault="00BA0BDE" w:rsidP="00BA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DE" w:rsidRPr="00BA0BDE" w:rsidRDefault="00BA0BDE" w:rsidP="00BA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DE" w:rsidRPr="00BA0BDE" w:rsidRDefault="00BA0BDE" w:rsidP="00BA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BDE" w:rsidRPr="00BA0BDE" w:rsidTr="00BA0BDE">
        <w:trPr>
          <w:trHeight w:val="397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DE" w:rsidRPr="00BA0BDE" w:rsidRDefault="00BA0BDE" w:rsidP="00BA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DE" w:rsidRPr="00BA0BDE" w:rsidRDefault="00BA0BDE" w:rsidP="00BA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DE" w:rsidRPr="00BA0BDE" w:rsidRDefault="00BA0BDE" w:rsidP="00BA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DE" w:rsidRPr="00BA0BDE" w:rsidRDefault="00BA0BDE" w:rsidP="00BA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BDE" w:rsidRPr="00BA0BDE" w:rsidTr="00BA0BDE">
        <w:trPr>
          <w:trHeight w:val="361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DE" w:rsidRPr="00BA0BDE" w:rsidRDefault="00BA0BDE" w:rsidP="00BA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DE" w:rsidRPr="00BA0BDE" w:rsidRDefault="00BA0BDE" w:rsidP="00BA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DE" w:rsidRPr="00BA0BDE" w:rsidRDefault="00BA0BDE" w:rsidP="00BA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DE" w:rsidRPr="00BA0BDE" w:rsidRDefault="00BA0BDE" w:rsidP="00BA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0BDE" w:rsidRPr="00BA0BDE" w:rsidRDefault="00BA0BDE" w:rsidP="0072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      _______________________</w:t>
      </w:r>
    </w:p>
    <w:p w:rsidR="00BA0BDE" w:rsidRPr="00BA0BDE" w:rsidRDefault="00BA0BDE" w:rsidP="0072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                                         </w:t>
      </w:r>
      <w:r w:rsidR="0072425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 </w:t>
      </w:r>
      <w:r w:rsidRPr="00BA0BD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 (инициалы, фамилия)</w:t>
      </w:r>
    </w:p>
    <w:p w:rsidR="00724255" w:rsidRDefault="00BA0BDE" w:rsidP="0072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         </w:t>
      </w:r>
      <w:r w:rsidR="0072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_______________________</w:t>
      </w:r>
    </w:p>
    <w:p w:rsidR="00BA0BDE" w:rsidRPr="00BA0BDE" w:rsidRDefault="00724255" w:rsidP="0072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="00BA0BDE" w:rsidRPr="00BA0BD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(инициалы, фамилия) </w:t>
      </w:r>
    </w:p>
    <w:p w:rsidR="00BA0BDE" w:rsidRPr="00BA0BDE" w:rsidRDefault="00BA0BDE" w:rsidP="0072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r w:rsidR="0072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BA0BDE" w:rsidRPr="00BA0BDE" w:rsidRDefault="00BA0BDE" w:rsidP="0072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                                          </w:t>
      </w:r>
      <w:r w:rsidR="0072425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 </w:t>
      </w:r>
      <w:r w:rsidRPr="00BA0BD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(инициалы, фамилия)</w:t>
      </w:r>
    </w:p>
    <w:p w:rsidR="00724255" w:rsidRDefault="00724255" w:rsidP="0072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255" w:rsidRDefault="00724255" w:rsidP="0072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255" w:rsidRDefault="00724255" w:rsidP="0072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BDE" w:rsidRPr="00BA0BDE" w:rsidRDefault="00BA0BDE" w:rsidP="0072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DE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 20__ г.</w:t>
      </w:r>
    </w:p>
    <w:p w:rsidR="00066E29" w:rsidRDefault="00066E29"/>
    <w:sectPr w:rsidR="00066E29" w:rsidSect="008D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BDE"/>
    <w:rsid w:val="00066E29"/>
    <w:rsid w:val="002005C3"/>
    <w:rsid w:val="003449FE"/>
    <w:rsid w:val="003C3469"/>
    <w:rsid w:val="004164CB"/>
    <w:rsid w:val="004301B8"/>
    <w:rsid w:val="00433A77"/>
    <w:rsid w:val="004D7B63"/>
    <w:rsid w:val="00600557"/>
    <w:rsid w:val="00622493"/>
    <w:rsid w:val="0065643D"/>
    <w:rsid w:val="00724255"/>
    <w:rsid w:val="00753424"/>
    <w:rsid w:val="008C26BC"/>
    <w:rsid w:val="008D050D"/>
    <w:rsid w:val="008D51D0"/>
    <w:rsid w:val="00996558"/>
    <w:rsid w:val="00A9552C"/>
    <w:rsid w:val="00AE5043"/>
    <w:rsid w:val="00BA0BDE"/>
    <w:rsid w:val="00C53A01"/>
    <w:rsid w:val="00E56025"/>
    <w:rsid w:val="00E6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8AC64-BE7D-4960-A87B-5224FA41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05DC3-1C39-43A4-9540-3108C34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4562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SPEC_UVED4</dc:creator>
  <cp:lastModifiedBy>Баранова Алла Олеговна</cp:lastModifiedBy>
  <cp:revision>11</cp:revision>
  <dcterms:created xsi:type="dcterms:W3CDTF">2021-04-06T13:30:00Z</dcterms:created>
  <dcterms:modified xsi:type="dcterms:W3CDTF">2022-11-16T08:13:00Z</dcterms:modified>
</cp:coreProperties>
</file>