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75" w:rsidRPr="002831BA" w:rsidRDefault="00261C75" w:rsidP="002831B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ПРИКАЗ</w:t>
      </w:r>
    </w:p>
    <w:p w:rsidR="00261C75" w:rsidRPr="002831BA" w:rsidRDefault="00261C75" w:rsidP="002831B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МИНИСТЕРСТВА ПРОСВЕЩЕНИЯ</w:t>
      </w:r>
    </w:p>
    <w:p w:rsidR="00DF0A7C" w:rsidRPr="002831BA" w:rsidRDefault="00261C75" w:rsidP="002831B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58742D" w:rsidRPr="0058742D" w:rsidRDefault="0058742D" w:rsidP="005874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8742D">
        <w:rPr>
          <w:rFonts w:ascii="Times New Roman" w:hAnsi="Times New Roman" w:cs="Times New Roman"/>
          <w:sz w:val="24"/>
          <w:szCs w:val="24"/>
        </w:rPr>
        <w:t>от 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58742D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8742D">
        <w:rPr>
          <w:rFonts w:ascii="Times New Roman" w:hAnsi="Times New Roman" w:cs="Times New Roman"/>
          <w:sz w:val="24"/>
          <w:szCs w:val="24"/>
        </w:rPr>
        <w:t>№ 653</w:t>
      </w:r>
    </w:p>
    <w:p w:rsidR="00DF0A7C" w:rsidRPr="002831BA" w:rsidRDefault="00DF0A7C" w:rsidP="002831B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80358" w:rsidRPr="002831BA" w:rsidRDefault="00DF0A7C" w:rsidP="002831B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О внесении изменений и дополнени</w:t>
      </w:r>
      <w:r w:rsidR="00CF7DB9" w:rsidRPr="002831BA">
        <w:rPr>
          <w:rFonts w:ascii="Times New Roman" w:hAnsi="Times New Roman" w:cs="Times New Roman"/>
          <w:sz w:val="24"/>
          <w:szCs w:val="24"/>
        </w:rPr>
        <w:t>я</w:t>
      </w:r>
      <w:r w:rsidRPr="002831BA">
        <w:rPr>
          <w:rFonts w:ascii="Times New Roman" w:hAnsi="Times New Roman" w:cs="Times New Roman"/>
          <w:sz w:val="24"/>
          <w:szCs w:val="24"/>
        </w:rPr>
        <w:t xml:space="preserve"> в </w:t>
      </w:r>
      <w:r w:rsidR="00080358" w:rsidRPr="002831BA">
        <w:rPr>
          <w:rFonts w:ascii="Times New Roman" w:hAnsi="Times New Roman" w:cs="Times New Roman"/>
          <w:sz w:val="24"/>
          <w:szCs w:val="24"/>
        </w:rPr>
        <w:t>Приказ Министерства просвещения Приднестровской Молдавской Республики</w:t>
      </w:r>
      <w:r w:rsidR="008D4E07" w:rsidRPr="002831BA">
        <w:rPr>
          <w:rFonts w:ascii="Times New Roman" w:hAnsi="Times New Roman" w:cs="Times New Roman"/>
          <w:sz w:val="24"/>
          <w:szCs w:val="24"/>
        </w:rPr>
        <w:t xml:space="preserve"> </w:t>
      </w:r>
      <w:r w:rsidR="00080358" w:rsidRPr="002831BA">
        <w:rPr>
          <w:rFonts w:ascii="Times New Roman" w:hAnsi="Times New Roman" w:cs="Times New Roman"/>
          <w:sz w:val="24"/>
          <w:szCs w:val="24"/>
        </w:rPr>
        <w:t xml:space="preserve">от 4 декабря 2019 года № 1088 </w:t>
      </w:r>
      <w:r w:rsidRPr="002831BA">
        <w:rPr>
          <w:rFonts w:ascii="Times New Roman" w:hAnsi="Times New Roman" w:cs="Times New Roman"/>
          <w:sz w:val="24"/>
          <w:szCs w:val="24"/>
        </w:rPr>
        <w:t>«</w:t>
      </w:r>
      <w:r w:rsidR="00080358" w:rsidRPr="002831BA">
        <w:rPr>
          <w:rFonts w:ascii="Times New Roman" w:hAnsi="Times New Roman" w:cs="Times New Roman"/>
          <w:sz w:val="24"/>
          <w:szCs w:val="24"/>
        </w:rPr>
        <w:t>Об утверждении Базисных учебных планов организаций специального (коррекционного) образования (логопедических групп) для детей дошкольного возраста с нарушением речи</w:t>
      </w:r>
      <w:r w:rsidRPr="002831BA">
        <w:rPr>
          <w:rFonts w:ascii="Times New Roman" w:hAnsi="Times New Roman" w:cs="Times New Roman"/>
          <w:sz w:val="24"/>
          <w:szCs w:val="24"/>
        </w:rPr>
        <w:t>»</w:t>
      </w:r>
    </w:p>
    <w:p w:rsidR="00261C75" w:rsidRPr="002831BA" w:rsidRDefault="0058742D" w:rsidP="002831B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(САЗ 22-33)</w:t>
      </w:r>
    </w:p>
    <w:p w:rsidR="00261C75" w:rsidRPr="002831BA" w:rsidRDefault="00261C75" w:rsidP="002831B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1C75" w:rsidRPr="002831BA" w:rsidRDefault="00261C75" w:rsidP="002831B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Зарегистрирован Министерством юстиции Приднестровской Молдавской Республики</w:t>
      </w:r>
    </w:p>
    <w:p w:rsidR="0058742D" w:rsidRPr="0058742D" w:rsidRDefault="00261C75" w:rsidP="005874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Регистрационный №</w:t>
      </w:r>
      <w:r w:rsidR="0058742D" w:rsidRPr="0058742D">
        <w:rPr>
          <w:rFonts w:ascii="Times New Roman" w:hAnsi="Times New Roman" w:cs="Times New Roman"/>
          <w:sz w:val="24"/>
          <w:szCs w:val="24"/>
        </w:rPr>
        <w:t xml:space="preserve"> № 11217</w:t>
      </w:r>
      <w:r w:rsidR="0058742D">
        <w:rPr>
          <w:rFonts w:ascii="Times New Roman" w:hAnsi="Times New Roman" w:cs="Times New Roman"/>
          <w:sz w:val="24"/>
          <w:szCs w:val="24"/>
        </w:rPr>
        <w:t xml:space="preserve"> от</w:t>
      </w:r>
      <w:r w:rsidR="0058742D" w:rsidRPr="0058742D">
        <w:rPr>
          <w:rFonts w:ascii="Times New Roman" w:hAnsi="Times New Roman" w:cs="Times New Roman"/>
          <w:sz w:val="24"/>
          <w:szCs w:val="24"/>
        </w:rPr>
        <w:t xml:space="preserve"> </w:t>
      </w:r>
      <w:r w:rsidR="0058742D" w:rsidRPr="0058742D">
        <w:rPr>
          <w:rFonts w:ascii="Times New Roman" w:hAnsi="Times New Roman" w:cs="Times New Roman"/>
          <w:sz w:val="24"/>
          <w:szCs w:val="24"/>
        </w:rPr>
        <w:t>22</w:t>
      </w:r>
      <w:r w:rsidR="0058742D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58742D" w:rsidRPr="0058742D">
        <w:rPr>
          <w:rFonts w:ascii="Times New Roman" w:hAnsi="Times New Roman" w:cs="Times New Roman"/>
          <w:sz w:val="24"/>
          <w:szCs w:val="24"/>
        </w:rPr>
        <w:t>2022</w:t>
      </w:r>
      <w:r w:rsidR="0058742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61C75" w:rsidRPr="002831BA" w:rsidRDefault="00261C75" w:rsidP="002831B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61C75" w:rsidRPr="002831BA" w:rsidRDefault="00261C75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2A56" w:rsidRPr="002831BA" w:rsidRDefault="00CE2A56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10 февраля 2005 года № 529-З-III «Об образовании лиц с ограниченными возможностями здоровья (специальном образовании)» (САЗ 05-7), Законом Приднестровской Молдавской Республики от 25 июля 2008 года № 499-З-IV «О дошкольном образовании» (САЗ 08-29),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в целях совершенствования нормативной правовой базы, определяющей и регулирующей деятельность организаций специального (коррекционного) образования</w:t>
      </w:r>
      <w:r w:rsidR="008D4E07" w:rsidRPr="002831BA">
        <w:rPr>
          <w:rFonts w:ascii="Times New Roman" w:hAnsi="Times New Roman" w:cs="Times New Roman"/>
          <w:sz w:val="24"/>
          <w:szCs w:val="24"/>
        </w:rPr>
        <w:t xml:space="preserve"> (специальных (коррекционных) групп)</w:t>
      </w:r>
      <w:r w:rsidRPr="002831BA">
        <w:rPr>
          <w:rFonts w:ascii="Times New Roman" w:hAnsi="Times New Roman" w:cs="Times New Roman"/>
          <w:sz w:val="24"/>
          <w:szCs w:val="24"/>
        </w:rPr>
        <w:t>,</w:t>
      </w:r>
    </w:p>
    <w:p w:rsidR="00CE2A56" w:rsidRPr="002831BA" w:rsidRDefault="00624A2E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п</w:t>
      </w:r>
      <w:r w:rsidR="00CE2A56" w:rsidRPr="002831BA">
        <w:rPr>
          <w:rFonts w:ascii="Times New Roman" w:hAnsi="Times New Roman" w:cs="Times New Roman"/>
          <w:sz w:val="24"/>
          <w:szCs w:val="24"/>
        </w:rPr>
        <w:t>риказываю:</w:t>
      </w:r>
    </w:p>
    <w:p w:rsidR="00DF0A7C" w:rsidRPr="002831BA" w:rsidRDefault="00DF0A7C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D6FBB" w:rsidRPr="002831BA" w:rsidRDefault="00F257BD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1. Внести в Приказ Министерства просвещения Приднестровской Молдавской Республики от 4 декабря 2019 года № 1088 «Об утверждении Базисных учебных планов организаций специального (коррекционного) образования (логопедических групп) для детей дошкольного возраста с нарушением речи»</w:t>
      </w:r>
      <w:r w:rsidR="00A60B99" w:rsidRPr="002831BA">
        <w:rPr>
          <w:rFonts w:ascii="Times New Roman" w:hAnsi="Times New Roman" w:cs="Times New Roman"/>
          <w:sz w:val="24"/>
          <w:szCs w:val="24"/>
        </w:rPr>
        <w:t xml:space="preserve"> (регистрационный № 9244 от 23 декабря 2019 г</w:t>
      </w:r>
      <w:r w:rsidR="00CE2A56" w:rsidRPr="002831BA">
        <w:rPr>
          <w:rFonts w:ascii="Times New Roman" w:hAnsi="Times New Roman" w:cs="Times New Roman"/>
          <w:sz w:val="24"/>
          <w:szCs w:val="24"/>
        </w:rPr>
        <w:t xml:space="preserve">ода) </w:t>
      </w:r>
      <w:r w:rsidR="00080358" w:rsidRPr="002831BA">
        <w:rPr>
          <w:rFonts w:ascii="Times New Roman" w:hAnsi="Times New Roman" w:cs="Times New Roman"/>
          <w:sz w:val="24"/>
          <w:szCs w:val="24"/>
        </w:rPr>
        <w:t>(САЗ 19-50)</w:t>
      </w:r>
      <w:r w:rsidR="00CE2A56" w:rsidRPr="002831BA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964488" w:rsidRPr="002831BA">
        <w:rPr>
          <w:rFonts w:ascii="Times New Roman" w:hAnsi="Times New Roman" w:cs="Times New Roman"/>
          <w:sz w:val="24"/>
          <w:szCs w:val="24"/>
        </w:rPr>
        <w:t>и</w:t>
      </w:r>
      <w:r w:rsidR="00CE2A56" w:rsidRPr="002831BA">
        <w:rPr>
          <w:rFonts w:ascii="Times New Roman" w:hAnsi="Times New Roman" w:cs="Times New Roman"/>
          <w:sz w:val="24"/>
          <w:szCs w:val="24"/>
        </w:rPr>
        <w:t>е изменени</w:t>
      </w:r>
      <w:r w:rsidR="00CF7DB9" w:rsidRPr="002831BA">
        <w:rPr>
          <w:rFonts w:ascii="Times New Roman" w:hAnsi="Times New Roman" w:cs="Times New Roman"/>
          <w:sz w:val="24"/>
          <w:szCs w:val="24"/>
        </w:rPr>
        <w:t>я</w:t>
      </w:r>
      <w:r w:rsidR="00DD0884" w:rsidRPr="002831BA">
        <w:rPr>
          <w:rFonts w:ascii="Times New Roman" w:hAnsi="Times New Roman" w:cs="Times New Roman"/>
          <w:sz w:val="24"/>
          <w:szCs w:val="24"/>
        </w:rPr>
        <w:t xml:space="preserve"> и дополнение</w:t>
      </w:r>
      <w:r w:rsidR="00CE2A56" w:rsidRPr="002831BA">
        <w:rPr>
          <w:rFonts w:ascii="Times New Roman" w:hAnsi="Times New Roman" w:cs="Times New Roman"/>
          <w:sz w:val="24"/>
          <w:szCs w:val="24"/>
        </w:rPr>
        <w:t>:</w:t>
      </w:r>
    </w:p>
    <w:p w:rsidR="00CE2A56" w:rsidRPr="002831BA" w:rsidRDefault="00B87B85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 xml:space="preserve">а) </w:t>
      </w:r>
      <w:r w:rsidR="00CE2A56" w:rsidRPr="002831BA">
        <w:rPr>
          <w:rFonts w:ascii="Times New Roman" w:hAnsi="Times New Roman" w:cs="Times New Roman"/>
          <w:sz w:val="24"/>
          <w:szCs w:val="24"/>
        </w:rPr>
        <w:t xml:space="preserve">раздел 2 Приложения к Приказу изложить в редакции согласно Приложению к настоящему </w:t>
      </w:r>
      <w:r w:rsidRPr="002831BA">
        <w:rPr>
          <w:rFonts w:ascii="Times New Roman" w:hAnsi="Times New Roman" w:cs="Times New Roman"/>
          <w:sz w:val="24"/>
          <w:szCs w:val="24"/>
        </w:rPr>
        <w:t>Приказу;</w:t>
      </w:r>
    </w:p>
    <w:p w:rsidR="00DD0884" w:rsidRPr="002831BA" w:rsidRDefault="00493F5F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б)</w:t>
      </w:r>
      <w:r w:rsidR="00DD0884" w:rsidRPr="002831BA">
        <w:rPr>
          <w:rFonts w:ascii="Times New Roman" w:hAnsi="Times New Roman" w:cs="Times New Roman"/>
          <w:sz w:val="24"/>
          <w:szCs w:val="24"/>
        </w:rPr>
        <w:t xml:space="preserve"> </w:t>
      </w:r>
      <w:r w:rsidRPr="002831BA">
        <w:rPr>
          <w:rFonts w:ascii="Times New Roman" w:hAnsi="Times New Roman" w:cs="Times New Roman"/>
          <w:sz w:val="24"/>
          <w:szCs w:val="24"/>
        </w:rPr>
        <w:t>п</w:t>
      </w:r>
      <w:r w:rsidR="00DD0884" w:rsidRPr="002831BA">
        <w:rPr>
          <w:rFonts w:ascii="Times New Roman" w:hAnsi="Times New Roman" w:cs="Times New Roman"/>
          <w:sz w:val="24"/>
          <w:szCs w:val="24"/>
        </w:rPr>
        <w:t xml:space="preserve">ункт 6 Пояснительной записки к Базисным учебным планам организаций специального (коррекционного) образования (логопедических групп) для детей дошкольного возраста с нарушениями речи дополнить частью </w:t>
      </w:r>
      <w:r w:rsidR="00F90748" w:rsidRPr="002831BA">
        <w:rPr>
          <w:rFonts w:ascii="Times New Roman" w:hAnsi="Times New Roman" w:cs="Times New Roman"/>
          <w:sz w:val="24"/>
          <w:szCs w:val="24"/>
        </w:rPr>
        <w:t>седьмо</w:t>
      </w:r>
      <w:r w:rsidR="00DD0884" w:rsidRPr="002831BA">
        <w:rPr>
          <w:rFonts w:ascii="Times New Roman" w:hAnsi="Times New Roman" w:cs="Times New Roman"/>
          <w:sz w:val="24"/>
          <w:szCs w:val="24"/>
        </w:rPr>
        <w:t>й следующего содержания:</w:t>
      </w:r>
    </w:p>
    <w:p w:rsidR="00DD0884" w:rsidRPr="002831BA" w:rsidRDefault="00DD0884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«</w:t>
      </w:r>
      <w:r w:rsidR="00F90748" w:rsidRPr="002831BA">
        <w:rPr>
          <w:rFonts w:ascii="Times New Roman" w:hAnsi="Times New Roman" w:cs="Times New Roman"/>
          <w:sz w:val="24"/>
          <w:szCs w:val="24"/>
        </w:rPr>
        <w:t>В 1 младш</w:t>
      </w:r>
      <w:r w:rsidR="00CC2213" w:rsidRPr="002831BA">
        <w:rPr>
          <w:rFonts w:ascii="Times New Roman" w:hAnsi="Times New Roman" w:cs="Times New Roman"/>
          <w:sz w:val="24"/>
          <w:szCs w:val="24"/>
        </w:rPr>
        <w:t>ую</w:t>
      </w:r>
      <w:r w:rsidR="00F90748" w:rsidRPr="002831BA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CC2213" w:rsidRPr="002831BA">
        <w:rPr>
          <w:rFonts w:ascii="Times New Roman" w:hAnsi="Times New Roman" w:cs="Times New Roman"/>
          <w:sz w:val="24"/>
          <w:szCs w:val="24"/>
        </w:rPr>
        <w:t>у принимаются дети с задержкой речевого развития. Л</w:t>
      </w:r>
      <w:r w:rsidR="00F90748" w:rsidRPr="002831BA">
        <w:rPr>
          <w:rFonts w:ascii="Times New Roman" w:hAnsi="Times New Roman" w:cs="Times New Roman"/>
          <w:sz w:val="24"/>
          <w:szCs w:val="24"/>
        </w:rPr>
        <w:t xml:space="preserve">огопедические занятия по развитию произношения, лексико-грамматических категорий и связной речи проводятся по подгруппам из 3 - 4 человек (подгрупповые) </w:t>
      </w:r>
      <w:r w:rsidR="00B31C8F" w:rsidRPr="002831BA">
        <w:rPr>
          <w:rFonts w:ascii="Times New Roman" w:hAnsi="Times New Roman" w:cs="Times New Roman"/>
          <w:sz w:val="24"/>
          <w:szCs w:val="24"/>
        </w:rPr>
        <w:t>в первую половину дня</w:t>
      </w:r>
      <w:r w:rsidR="00566D85" w:rsidRPr="002831BA">
        <w:rPr>
          <w:rFonts w:ascii="Times New Roman" w:hAnsi="Times New Roman" w:cs="Times New Roman"/>
          <w:sz w:val="24"/>
          <w:szCs w:val="24"/>
        </w:rPr>
        <w:t>»;</w:t>
      </w:r>
    </w:p>
    <w:p w:rsidR="00B36010" w:rsidRPr="002831BA" w:rsidRDefault="00493F5F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в)</w:t>
      </w:r>
      <w:r w:rsidR="00B36010" w:rsidRPr="002831BA">
        <w:rPr>
          <w:rFonts w:ascii="Times New Roman" w:hAnsi="Times New Roman" w:cs="Times New Roman"/>
          <w:sz w:val="24"/>
          <w:szCs w:val="24"/>
        </w:rPr>
        <w:t xml:space="preserve"> </w:t>
      </w:r>
      <w:r w:rsidRPr="002831BA">
        <w:rPr>
          <w:rFonts w:ascii="Times New Roman" w:hAnsi="Times New Roman" w:cs="Times New Roman"/>
          <w:sz w:val="24"/>
          <w:szCs w:val="24"/>
        </w:rPr>
        <w:t>п</w:t>
      </w:r>
      <w:r w:rsidR="00B36010" w:rsidRPr="002831BA">
        <w:rPr>
          <w:rFonts w:ascii="Times New Roman" w:hAnsi="Times New Roman" w:cs="Times New Roman"/>
          <w:sz w:val="24"/>
          <w:szCs w:val="24"/>
        </w:rPr>
        <w:t>ункт 8 Пояснительной записки к Базисным учебным планам организаций специального (коррекционного) образования (логопедических групп) для детей дошкольного возраста с нарушениями речи изложить в следующей редакции:</w:t>
      </w:r>
    </w:p>
    <w:p w:rsidR="00B36010" w:rsidRPr="002831BA" w:rsidRDefault="00B36010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lastRenderedPageBreak/>
        <w:t xml:space="preserve">«8. Максимально допустимый объем недельной образовательной нагрузки, включая занятия по дополнительному образованию, составляет: </w:t>
      </w:r>
    </w:p>
    <w:p w:rsidR="00B36010" w:rsidRPr="002831BA" w:rsidRDefault="00B36010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а) в группах для детей с фонетико-фонематическим недоразвитием речи:</w:t>
      </w:r>
    </w:p>
    <w:p w:rsidR="00B36010" w:rsidRPr="002831BA" w:rsidRDefault="00B36010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1) с детьми старшей группы</w:t>
      </w:r>
      <w:r w:rsidR="008D4E07" w:rsidRPr="002831BA">
        <w:rPr>
          <w:rFonts w:ascii="Times New Roman" w:hAnsi="Times New Roman" w:cs="Times New Roman"/>
          <w:sz w:val="24"/>
          <w:szCs w:val="24"/>
        </w:rPr>
        <w:t xml:space="preserve"> </w:t>
      </w:r>
      <w:r w:rsidRPr="002831BA">
        <w:rPr>
          <w:rFonts w:ascii="Times New Roman" w:hAnsi="Times New Roman" w:cs="Times New Roman"/>
          <w:sz w:val="24"/>
          <w:szCs w:val="24"/>
        </w:rPr>
        <w:t>- 16 занятий;</w:t>
      </w:r>
    </w:p>
    <w:p w:rsidR="00B36010" w:rsidRPr="002831BA" w:rsidRDefault="00B36010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2) с детьми подготовительной группы</w:t>
      </w:r>
      <w:r w:rsidR="008D4E07" w:rsidRPr="002831BA">
        <w:rPr>
          <w:rFonts w:ascii="Times New Roman" w:hAnsi="Times New Roman" w:cs="Times New Roman"/>
          <w:sz w:val="24"/>
          <w:szCs w:val="24"/>
        </w:rPr>
        <w:t xml:space="preserve"> </w:t>
      </w:r>
      <w:r w:rsidRPr="002831BA">
        <w:rPr>
          <w:rFonts w:ascii="Times New Roman" w:hAnsi="Times New Roman" w:cs="Times New Roman"/>
          <w:sz w:val="24"/>
          <w:szCs w:val="24"/>
        </w:rPr>
        <w:t>- 18 занятий.</w:t>
      </w:r>
    </w:p>
    <w:p w:rsidR="00B36010" w:rsidRPr="002831BA" w:rsidRDefault="00B36010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 xml:space="preserve">б) в логопедических группах организаций дошкольного образования для детей с </w:t>
      </w:r>
      <w:r w:rsidR="00CC2213" w:rsidRPr="002831BA">
        <w:rPr>
          <w:rFonts w:ascii="Times New Roman" w:hAnsi="Times New Roman" w:cs="Times New Roman"/>
          <w:sz w:val="24"/>
          <w:szCs w:val="24"/>
        </w:rPr>
        <w:t xml:space="preserve">задержкой речевого развития и </w:t>
      </w:r>
      <w:r w:rsidRPr="002831BA">
        <w:rPr>
          <w:rFonts w:ascii="Times New Roman" w:hAnsi="Times New Roman" w:cs="Times New Roman"/>
          <w:sz w:val="24"/>
          <w:szCs w:val="24"/>
        </w:rPr>
        <w:t>общим недоразвитием речи:</w:t>
      </w:r>
    </w:p>
    <w:p w:rsidR="008F0AA1" w:rsidRPr="002831BA" w:rsidRDefault="008F0AA1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1) с детьми первой младшей группы</w:t>
      </w:r>
      <w:r w:rsidR="008D4E07" w:rsidRPr="002831BA">
        <w:rPr>
          <w:rFonts w:ascii="Times New Roman" w:hAnsi="Times New Roman" w:cs="Times New Roman"/>
          <w:sz w:val="24"/>
          <w:szCs w:val="24"/>
        </w:rPr>
        <w:t xml:space="preserve"> </w:t>
      </w:r>
      <w:r w:rsidRPr="002831BA">
        <w:rPr>
          <w:rFonts w:ascii="Times New Roman" w:hAnsi="Times New Roman" w:cs="Times New Roman"/>
          <w:sz w:val="24"/>
          <w:szCs w:val="24"/>
        </w:rPr>
        <w:t>- 1</w:t>
      </w:r>
      <w:r w:rsidR="0090143B" w:rsidRPr="002831BA">
        <w:rPr>
          <w:rFonts w:ascii="Times New Roman" w:hAnsi="Times New Roman" w:cs="Times New Roman"/>
          <w:sz w:val="24"/>
          <w:szCs w:val="24"/>
        </w:rPr>
        <w:t>4</w:t>
      </w:r>
      <w:r w:rsidRPr="002831BA">
        <w:rPr>
          <w:rFonts w:ascii="Times New Roman" w:hAnsi="Times New Roman" w:cs="Times New Roman"/>
          <w:sz w:val="24"/>
          <w:szCs w:val="24"/>
        </w:rPr>
        <w:t xml:space="preserve"> занятий;</w:t>
      </w:r>
    </w:p>
    <w:p w:rsidR="008F0AA1" w:rsidRPr="002831BA" w:rsidRDefault="008462B2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2</w:t>
      </w:r>
      <w:r w:rsidR="008F0AA1" w:rsidRPr="002831BA">
        <w:rPr>
          <w:rFonts w:ascii="Times New Roman" w:hAnsi="Times New Roman" w:cs="Times New Roman"/>
          <w:sz w:val="24"/>
          <w:szCs w:val="24"/>
        </w:rPr>
        <w:t>) с детьми второй младшей группы</w:t>
      </w:r>
      <w:r w:rsidR="008D4E07" w:rsidRPr="002831BA">
        <w:rPr>
          <w:rFonts w:ascii="Times New Roman" w:hAnsi="Times New Roman" w:cs="Times New Roman"/>
          <w:sz w:val="24"/>
          <w:szCs w:val="24"/>
        </w:rPr>
        <w:t xml:space="preserve"> </w:t>
      </w:r>
      <w:r w:rsidR="008F0AA1" w:rsidRPr="002831BA">
        <w:rPr>
          <w:rFonts w:ascii="Times New Roman" w:hAnsi="Times New Roman" w:cs="Times New Roman"/>
          <w:sz w:val="24"/>
          <w:szCs w:val="24"/>
        </w:rPr>
        <w:t>- 1</w:t>
      </w:r>
      <w:r w:rsidR="0090143B" w:rsidRPr="002831BA">
        <w:rPr>
          <w:rFonts w:ascii="Times New Roman" w:hAnsi="Times New Roman" w:cs="Times New Roman"/>
          <w:sz w:val="24"/>
          <w:szCs w:val="24"/>
        </w:rPr>
        <w:t>5</w:t>
      </w:r>
      <w:r w:rsidR="008F0AA1" w:rsidRPr="002831BA">
        <w:rPr>
          <w:rFonts w:ascii="Times New Roman" w:hAnsi="Times New Roman" w:cs="Times New Roman"/>
          <w:sz w:val="24"/>
          <w:szCs w:val="24"/>
        </w:rPr>
        <w:t xml:space="preserve"> занятий;</w:t>
      </w:r>
    </w:p>
    <w:p w:rsidR="00B36010" w:rsidRPr="002831BA" w:rsidRDefault="008462B2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3</w:t>
      </w:r>
      <w:r w:rsidR="00B36010" w:rsidRPr="002831BA">
        <w:rPr>
          <w:rFonts w:ascii="Times New Roman" w:hAnsi="Times New Roman" w:cs="Times New Roman"/>
          <w:sz w:val="24"/>
          <w:szCs w:val="24"/>
        </w:rPr>
        <w:t>) с детьми средней группы - 16 занятий;</w:t>
      </w:r>
    </w:p>
    <w:p w:rsidR="00B36010" w:rsidRPr="002831BA" w:rsidRDefault="008462B2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4</w:t>
      </w:r>
      <w:r w:rsidR="00B36010" w:rsidRPr="002831BA">
        <w:rPr>
          <w:rFonts w:ascii="Times New Roman" w:hAnsi="Times New Roman" w:cs="Times New Roman"/>
          <w:sz w:val="24"/>
          <w:szCs w:val="24"/>
        </w:rPr>
        <w:t>) с детьми старшей группы - 16 занятий;</w:t>
      </w:r>
    </w:p>
    <w:p w:rsidR="00B36010" w:rsidRPr="002831BA" w:rsidRDefault="008462B2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5</w:t>
      </w:r>
      <w:r w:rsidR="00B36010" w:rsidRPr="002831BA">
        <w:rPr>
          <w:rFonts w:ascii="Times New Roman" w:hAnsi="Times New Roman" w:cs="Times New Roman"/>
          <w:sz w:val="24"/>
          <w:szCs w:val="24"/>
        </w:rPr>
        <w:t>) с детьми подготовительной группы</w:t>
      </w:r>
      <w:r w:rsidR="008D4E07" w:rsidRPr="002831BA">
        <w:rPr>
          <w:rFonts w:ascii="Times New Roman" w:hAnsi="Times New Roman" w:cs="Times New Roman"/>
          <w:sz w:val="24"/>
          <w:szCs w:val="24"/>
        </w:rPr>
        <w:t xml:space="preserve"> </w:t>
      </w:r>
      <w:r w:rsidR="00B36010" w:rsidRPr="002831BA">
        <w:rPr>
          <w:rFonts w:ascii="Times New Roman" w:hAnsi="Times New Roman" w:cs="Times New Roman"/>
          <w:sz w:val="24"/>
          <w:szCs w:val="24"/>
        </w:rPr>
        <w:tab/>
        <w:t>- 18 занятий.</w:t>
      </w:r>
    </w:p>
    <w:p w:rsidR="00B36010" w:rsidRPr="002831BA" w:rsidRDefault="00B36010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в) в организациях специального (коррекционного) образования для детей с тяжелыми нарушениями речи дошкольного возраста:</w:t>
      </w:r>
    </w:p>
    <w:p w:rsidR="00B36010" w:rsidRPr="002831BA" w:rsidRDefault="00B36010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1) с детьми второй младшей группы</w:t>
      </w:r>
      <w:r w:rsidR="008D4E07" w:rsidRPr="002831BA">
        <w:rPr>
          <w:rFonts w:ascii="Times New Roman" w:hAnsi="Times New Roman" w:cs="Times New Roman"/>
          <w:sz w:val="24"/>
          <w:szCs w:val="24"/>
        </w:rPr>
        <w:t xml:space="preserve"> </w:t>
      </w:r>
      <w:r w:rsidRPr="002831BA">
        <w:rPr>
          <w:rFonts w:ascii="Times New Roman" w:hAnsi="Times New Roman" w:cs="Times New Roman"/>
          <w:sz w:val="24"/>
          <w:szCs w:val="24"/>
        </w:rPr>
        <w:t>- 16 занятий;</w:t>
      </w:r>
    </w:p>
    <w:p w:rsidR="00B36010" w:rsidRPr="002831BA" w:rsidRDefault="00B36010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2) с детьми средней группы - 18 занятий;</w:t>
      </w:r>
    </w:p>
    <w:p w:rsidR="00B36010" w:rsidRPr="002831BA" w:rsidRDefault="00B36010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3) с детьми старшей группы - 18 занятий;</w:t>
      </w:r>
    </w:p>
    <w:p w:rsidR="00B36010" w:rsidRPr="002831BA" w:rsidRDefault="00B36010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 xml:space="preserve">4) с детьми подготовительной группы </w:t>
      </w:r>
      <w:r w:rsidRPr="002831BA">
        <w:rPr>
          <w:rFonts w:ascii="Times New Roman" w:hAnsi="Times New Roman" w:cs="Times New Roman"/>
          <w:sz w:val="24"/>
          <w:szCs w:val="24"/>
        </w:rPr>
        <w:tab/>
      </w:r>
      <w:r w:rsidR="008D4E07" w:rsidRPr="002831BA">
        <w:rPr>
          <w:rFonts w:ascii="Times New Roman" w:hAnsi="Times New Roman" w:cs="Times New Roman"/>
          <w:sz w:val="24"/>
          <w:szCs w:val="24"/>
        </w:rPr>
        <w:t>-</w:t>
      </w:r>
      <w:r w:rsidRPr="002831BA">
        <w:rPr>
          <w:rFonts w:ascii="Times New Roman" w:hAnsi="Times New Roman" w:cs="Times New Roman"/>
          <w:sz w:val="24"/>
          <w:szCs w:val="24"/>
        </w:rPr>
        <w:t xml:space="preserve"> 19 занятий.</w:t>
      </w:r>
    </w:p>
    <w:p w:rsidR="00B36010" w:rsidRPr="002831BA" w:rsidRDefault="00B36010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Продолжительность занятий составляет:</w:t>
      </w:r>
    </w:p>
    <w:p w:rsidR="0090143B" w:rsidRPr="002831BA" w:rsidRDefault="00B36010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а)</w:t>
      </w:r>
      <w:r w:rsidR="0090143B" w:rsidRPr="002831BA">
        <w:rPr>
          <w:rFonts w:ascii="Times New Roman" w:hAnsi="Times New Roman" w:cs="Times New Roman"/>
          <w:sz w:val="24"/>
          <w:szCs w:val="24"/>
        </w:rPr>
        <w:t xml:space="preserve"> с детьми первой младшей группы</w:t>
      </w:r>
      <w:r w:rsidR="008D4E07" w:rsidRPr="002831BA">
        <w:rPr>
          <w:rFonts w:ascii="Times New Roman" w:hAnsi="Times New Roman" w:cs="Times New Roman"/>
          <w:sz w:val="24"/>
          <w:szCs w:val="24"/>
        </w:rPr>
        <w:t xml:space="preserve"> </w:t>
      </w:r>
      <w:r w:rsidR="00423C6D" w:rsidRPr="002831BA">
        <w:rPr>
          <w:rFonts w:ascii="Times New Roman" w:hAnsi="Times New Roman" w:cs="Times New Roman"/>
          <w:sz w:val="24"/>
          <w:szCs w:val="24"/>
        </w:rPr>
        <w:t xml:space="preserve">- </w:t>
      </w:r>
      <w:r w:rsidR="0090143B" w:rsidRPr="002831BA">
        <w:rPr>
          <w:rFonts w:ascii="Times New Roman" w:hAnsi="Times New Roman" w:cs="Times New Roman"/>
          <w:sz w:val="24"/>
          <w:szCs w:val="24"/>
        </w:rPr>
        <w:t>не более 10 минут;</w:t>
      </w:r>
    </w:p>
    <w:p w:rsidR="00B36010" w:rsidRPr="002831BA" w:rsidRDefault="0090143B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б)</w:t>
      </w:r>
      <w:r w:rsidR="00B36010" w:rsidRPr="002831BA">
        <w:rPr>
          <w:rFonts w:ascii="Times New Roman" w:hAnsi="Times New Roman" w:cs="Times New Roman"/>
          <w:sz w:val="24"/>
          <w:szCs w:val="24"/>
        </w:rPr>
        <w:t xml:space="preserve"> с детьми второй младшей группы- не более 15 минут;</w:t>
      </w:r>
    </w:p>
    <w:p w:rsidR="00B36010" w:rsidRPr="002831BA" w:rsidRDefault="0090143B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в</w:t>
      </w:r>
      <w:r w:rsidR="00B36010" w:rsidRPr="002831BA">
        <w:rPr>
          <w:rFonts w:ascii="Times New Roman" w:hAnsi="Times New Roman" w:cs="Times New Roman"/>
          <w:sz w:val="24"/>
          <w:szCs w:val="24"/>
        </w:rPr>
        <w:t>) с детьми средней группы - не более 20 минут;</w:t>
      </w:r>
    </w:p>
    <w:p w:rsidR="00B36010" w:rsidRPr="002831BA" w:rsidRDefault="0090143B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г</w:t>
      </w:r>
      <w:r w:rsidR="00B36010" w:rsidRPr="002831BA">
        <w:rPr>
          <w:rFonts w:ascii="Times New Roman" w:hAnsi="Times New Roman" w:cs="Times New Roman"/>
          <w:sz w:val="24"/>
          <w:szCs w:val="24"/>
        </w:rPr>
        <w:t xml:space="preserve">) с детьми старшей группы - не более 25 минут; </w:t>
      </w:r>
    </w:p>
    <w:p w:rsidR="004F7E0D" w:rsidRPr="002831BA" w:rsidRDefault="0090143B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д</w:t>
      </w:r>
      <w:r w:rsidR="00B36010" w:rsidRPr="002831BA">
        <w:rPr>
          <w:rFonts w:ascii="Times New Roman" w:hAnsi="Times New Roman" w:cs="Times New Roman"/>
          <w:sz w:val="24"/>
          <w:szCs w:val="24"/>
        </w:rPr>
        <w:t>) с детьми подготовительной группы</w:t>
      </w:r>
      <w:r w:rsidR="008D4E07" w:rsidRPr="002831BA">
        <w:rPr>
          <w:rFonts w:ascii="Times New Roman" w:hAnsi="Times New Roman" w:cs="Times New Roman"/>
          <w:sz w:val="24"/>
          <w:szCs w:val="24"/>
        </w:rPr>
        <w:t xml:space="preserve"> </w:t>
      </w:r>
      <w:r w:rsidR="00B36010" w:rsidRPr="002831BA">
        <w:rPr>
          <w:rFonts w:ascii="Times New Roman" w:hAnsi="Times New Roman" w:cs="Times New Roman"/>
          <w:sz w:val="24"/>
          <w:szCs w:val="24"/>
        </w:rPr>
        <w:tab/>
        <w:t>- не более 30 минут</w:t>
      </w:r>
      <w:r w:rsidRPr="002831BA">
        <w:rPr>
          <w:rFonts w:ascii="Times New Roman" w:hAnsi="Times New Roman" w:cs="Times New Roman"/>
          <w:sz w:val="24"/>
          <w:szCs w:val="24"/>
        </w:rPr>
        <w:t>»</w:t>
      </w:r>
      <w:r w:rsidR="00B36010" w:rsidRPr="002831BA">
        <w:rPr>
          <w:rFonts w:ascii="Times New Roman" w:hAnsi="Times New Roman" w:cs="Times New Roman"/>
          <w:sz w:val="24"/>
          <w:szCs w:val="24"/>
        </w:rPr>
        <w:t>.</w:t>
      </w:r>
    </w:p>
    <w:p w:rsidR="00313153" w:rsidRPr="002831BA" w:rsidRDefault="00493F5F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2</w:t>
      </w:r>
      <w:r w:rsidR="00313153" w:rsidRPr="002831BA">
        <w:rPr>
          <w:rFonts w:ascii="Times New Roman" w:hAnsi="Times New Roman" w:cs="Times New Roman"/>
          <w:sz w:val="24"/>
          <w:szCs w:val="24"/>
        </w:rPr>
        <w:t xml:space="preserve">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 </w:t>
      </w:r>
    </w:p>
    <w:p w:rsidR="00313153" w:rsidRPr="002831BA" w:rsidRDefault="00493F5F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3</w:t>
      </w:r>
      <w:r w:rsidR="00313153" w:rsidRPr="002831BA">
        <w:rPr>
          <w:rFonts w:ascii="Times New Roman" w:hAnsi="Times New Roman" w:cs="Times New Roman"/>
          <w:sz w:val="24"/>
          <w:szCs w:val="24"/>
        </w:rPr>
        <w:t>. Контроль исполнения настоящего Приказа возложить на заместителя министра просвещения Приднестровской Молдавской Республики.</w:t>
      </w:r>
    </w:p>
    <w:p w:rsidR="00F90748" w:rsidRPr="002831BA" w:rsidRDefault="00493F5F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4</w:t>
      </w:r>
      <w:r w:rsidR="00313153" w:rsidRPr="002831BA">
        <w:rPr>
          <w:rFonts w:ascii="Times New Roman" w:hAnsi="Times New Roman" w:cs="Times New Roman"/>
          <w:sz w:val="24"/>
          <w:szCs w:val="24"/>
        </w:rPr>
        <w:t>. Настоящий Приказ вступает в силу в силу со дня, следующего за днем его официального опубликования.</w:t>
      </w:r>
    </w:p>
    <w:p w:rsidR="00313153" w:rsidRPr="002831BA" w:rsidRDefault="00313153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61C75" w:rsidRPr="002831BA" w:rsidRDefault="00261C75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Министр просвещения</w:t>
      </w:r>
      <w:r w:rsidRPr="002831BA">
        <w:rPr>
          <w:rFonts w:ascii="Times New Roman" w:hAnsi="Times New Roman" w:cs="Times New Roman"/>
          <w:sz w:val="24"/>
          <w:szCs w:val="24"/>
        </w:rPr>
        <w:tab/>
      </w:r>
      <w:r w:rsidRPr="002831BA">
        <w:rPr>
          <w:rFonts w:ascii="Times New Roman" w:hAnsi="Times New Roman" w:cs="Times New Roman"/>
          <w:sz w:val="24"/>
          <w:szCs w:val="24"/>
        </w:rPr>
        <w:tab/>
      </w:r>
      <w:r w:rsidRPr="002831BA">
        <w:rPr>
          <w:rFonts w:ascii="Times New Roman" w:hAnsi="Times New Roman" w:cs="Times New Roman"/>
          <w:sz w:val="24"/>
          <w:szCs w:val="24"/>
        </w:rPr>
        <w:tab/>
      </w:r>
      <w:r w:rsidRPr="002831BA">
        <w:rPr>
          <w:rFonts w:ascii="Times New Roman" w:hAnsi="Times New Roman" w:cs="Times New Roman"/>
          <w:sz w:val="24"/>
          <w:szCs w:val="24"/>
        </w:rPr>
        <w:tab/>
      </w:r>
      <w:r w:rsidRPr="002831BA">
        <w:rPr>
          <w:rFonts w:ascii="Times New Roman" w:hAnsi="Times New Roman" w:cs="Times New Roman"/>
          <w:sz w:val="24"/>
          <w:szCs w:val="24"/>
        </w:rPr>
        <w:tab/>
      </w:r>
      <w:r w:rsidRPr="002831BA">
        <w:rPr>
          <w:rFonts w:ascii="Times New Roman" w:hAnsi="Times New Roman" w:cs="Times New Roman"/>
          <w:sz w:val="24"/>
          <w:szCs w:val="24"/>
        </w:rPr>
        <w:tab/>
      </w:r>
      <w:r w:rsidRPr="002831BA">
        <w:rPr>
          <w:rFonts w:ascii="Times New Roman" w:hAnsi="Times New Roman" w:cs="Times New Roman"/>
          <w:sz w:val="24"/>
          <w:szCs w:val="24"/>
        </w:rPr>
        <w:tab/>
      </w:r>
      <w:r w:rsidRPr="002831BA">
        <w:rPr>
          <w:rFonts w:ascii="Times New Roman" w:hAnsi="Times New Roman" w:cs="Times New Roman"/>
          <w:sz w:val="24"/>
          <w:szCs w:val="24"/>
        </w:rPr>
        <w:tab/>
        <w:t>С. Иванишина</w:t>
      </w:r>
    </w:p>
    <w:p w:rsidR="00134923" w:rsidRPr="002831BA" w:rsidRDefault="00134923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61C75" w:rsidRPr="002831BA" w:rsidRDefault="00261C75" w:rsidP="002831BA">
      <w:pPr>
        <w:spacing w:after="0" w:line="240" w:lineRule="auto"/>
        <w:ind w:right="6519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г. Тирасполь</w:t>
      </w:r>
    </w:p>
    <w:p w:rsidR="00261C75" w:rsidRPr="002831BA" w:rsidRDefault="00261C75" w:rsidP="002831BA">
      <w:pPr>
        <w:spacing w:after="0" w:line="240" w:lineRule="auto"/>
        <w:ind w:right="6519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«_____» _______2022г.</w:t>
      </w:r>
    </w:p>
    <w:p w:rsidR="00261C75" w:rsidRPr="002831BA" w:rsidRDefault="00261C75" w:rsidP="002831BA">
      <w:pPr>
        <w:spacing w:after="0" w:line="240" w:lineRule="auto"/>
        <w:ind w:right="6519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№_______</w:t>
      </w:r>
    </w:p>
    <w:p w:rsidR="00261C75" w:rsidRPr="002831BA" w:rsidRDefault="00261C75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3E16" w:rsidRPr="002831BA" w:rsidRDefault="009D3E16" w:rsidP="002831BA">
      <w:pPr>
        <w:spacing w:after="0" w:line="240" w:lineRule="auto"/>
        <w:ind w:left="4111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 xml:space="preserve">Приложение к Приказу Министерства просвещения Приднестровской Молдавской Республики от </w:t>
      </w:r>
      <w:r w:rsidR="00A51C77" w:rsidRPr="002831BA">
        <w:rPr>
          <w:rFonts w:ascii="Times New Roman" w:hAnsi="Times New Roman" w:cs="Times New Roman"/>
          <w:sz w:val="24"/>
          <w:szCs w:val="24"/>
        </w:rPr>
        <w:t>«____» _______</w:t>
      </w:r>
      <w:r w:rsidR="0090143B" w:rsidRPr="002831BA">
        <w:rPr>
          <w:rFonts w:ascii="Times New Roman" w:hAnsi="Times New Roman" w:cs="Times New Roman"/>
          <w:sz w:val="24"/>
          <w:szCs w:val="24"/>
        </w:rPr>
        <w:t>_</w:t>
      </w:r>
      <w:r w:rsidRPr="002831BA">
        <w:rPr>
          <w:rFonts w:ascii="Times New Roman" w:hAnsi="Times New Roman" w:cs="Times New Roman"/>
          <w:sz w:val="24"/>
          <w:szCs w:val="24"/>
        </w:rPr>
        <w:t xml:space="preserve"> 20</w:t>
      </w:r>
      <w:r w:rsidR="0090143B" w:rsidRPr="002831BA">
        <w:rPr>
          <w:rFonts w:ascii="Times New Roman" w:hAnsi="Times New Roman" w:cs="Times New Roman"/>
          <w:sz w:val="24"/>
          <w:szCs w:val="24"/>
        </w:rPr>
        <w:t>22</w:t>
      </w:r>
      <w:r w:rsidR="00A51C77" w:rsidRPr="002831BA">
        <w:rPr>
          <w:rFonts w:ascii="Times New Roman" w:hAnsi="Times New Roman" w:cs="Times New Roman"/>
          <w:sz w:val="24"/>
          <w:szCs w:val="24"/>
        </w:rPr>
        <w:t xml:space="preserve"> года № ____</w:t>
      </w:r>
    </w:p>
    <w:p w:rsidR="009D3E16" w:rsidRPr="002831BA" w:rsidRDefault="009D3E16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517D" w:rsidRPr="002831BA" w:rsidRDefault="009D3E16" w:rsidP="002831B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«</w:t>
      </w:r>
      <w:r w:rsidR="006F517D" w:rsidRPr="002831BA">
        <w:rPr>
          <w:rFonts w:ascii="Times New Roman" w:hAnsi="Times New Roman" w:cs="Times New Roman"/>
          <w:sz w:val="24"/>
          <w:szCs w:val="24"/>
        </w:rPr>
        <w:t>2. Базисный учебный план</w:t>
      </w:r>
      <w:r w:rsidR="002831BA">
        <w:rPr>
          <w:rFonts w:ascii="Times New Roman" w:hAnsi="Times New Roman" w:cs="Times New Roman"/>
          <w:sz w:val="24"/>
          <w:szCs w:val="24"/>
        </w:rPr>
        <w:t xml:space="preserve"> </w:t>
      </w:r>
      <w:r w:rsidR="006F517D" w:rsidRPr="002831BA">
        <w:rPr>
          <w:rFonts w:ascii="Times New Roman" w:hAnsi="Times New Roman" w:cs="Times New Roman"/>
          <w:sz w:val="24"/>
          <w:szCs w:val="24"/>
        </w:rPr>
        <w:t>логопедических групп организаций дошкольного образования</w:t>
      </w:r>
      <w:r w:rsidR="002831BA">
        <w:rPr>
          <w:rFonts w:ascii="Times New Roman" w:hAnsi="Times New Roman" w:cs="Times New Roman"/>
          <w:sz w:val="24"/>
          <w:szCs w:val="24"/>
        </w:rPr>
        <w:t xml:space="preserve"> </w:t>
      </w:r>
      <w:r w:rsidR="006F517D" w:rsidRPr="002831BA">
        <w:rPr>
          <w:rFonts w:ascii="Times New Roman" w:hAnsi="Times New Roman" w:cs="Times New Roman"/>
          <w:sz w:val="24"/>
          <w:szCs w:val="24"/>
        </w:rPr>
        <w:t>для детей с общим недоразвитием речи</w:t>
      </w:r>
    </w:p>
    <w:p w:rsidR="00423DF3" w:rsidRPr="002831BA" w:rsidRDefault="00423DF3" w:rsidP="00283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793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0"/>
        <w:gridCol w:w="923"/>
        <w:gridCol w:w="29"/>
        <w:gridCol w:w="21"/>
        <w:gridCol w:w="818"/>
        <w:gridCol w:w="18"/>
        <w:gridCol w:w="934"/>
        <w:gridCol w:w="951"/>
        <w:gridCol w:w="1064"/>
      </w:tblGrid>
      <w:tr w:rsidR="009D3E16" w:rsidRPr="002831BA" w:rsidTr="00566D85">
        <w:trPr>
          <w:jc w:val="center"/>
        </w:trPr>
        <w:tc>
          <w:tcPr>
            <w:tcW w:w="3936" w:type="dxa"/>
            <w:vMerge w:val="restart"/>
          </w:tcPr>
          <w:p w:rsidR="009D3E16" w:rsidRPr="002831BA" w:rsidRDefault="009D3E16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Виды занятий</w:t>
            </w:r>
          </w:p>
        </w:tc>
        <w:tc>
          <w:tcPr>
            <w:tcW w:w="5670" w:type="dxa"/>
            <w:gridSpan w:val="8"/>
          </w:tcPr>
          <w:p w:rsidR="009D3E16" w:rsidRPr="002831BA" w:rsidRDefault="009D3E16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Количество занятий в неделю</w:t>
            </w:r>
          </w:p>
        </w:tc>
      </w:tr>
      <w:tr w:rsidR="009D3E16" w:rsidRPr="002831BA" w:rsidTr="00566D85">
        <w:trPr>
          <w:jc w:val="center"/>
        </w:trPr>
        <w:tc>
          <w:tcPr>
            <w:tcW w:w="3936" w:type="dxa"/>
            <w:vMerge/>
          </w:tcPr>
          <w:p w:rsidR="009D3E16" w:rsidRPr="002831BA" w:rsidRDefault="009D3E16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</w:tc>
        <w:tc>
          <w:tcPr>
            <w:tcW w:w="1013" w:type="dxa"/>
            <w:gridSpan w:val="3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2 младшая группа</w:t>
            </w:r>
          </w:p>
        </w:tc>
        <w:tc>
          <w:tcPr>
            <w:tcW w:w="1113" w:type="dxa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</w:tc>
        <w:tc>
          <w:tcPr>
            <w:tcW w:w="1134" w:type="dxa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1276" w:type="dxa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</w:p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к школе группа</w:t>
            </w:r>
          </w:p>
        </w:tc>
      </w:tr>
      <w:tr w:rsidR="009D3E16" w:rsidRPr="002831BA" w:rsidTr="00566D85">
        <w:trPr>
          <w:jc w:val="center"/>
        </w:trPr>
        <w:tc>
          <w:tcPr>
            <w:tcW w:w="9606" w:type="dxa"/>
            <w:gridSpan w:val="9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</w:tr>
      <w:tr w:rsidR="009D3E16" w:rsidRPr="002831BA" w:rsidTr="00566D85">
        <w:trPr>
          <w:jc w:val="center"/>
        </w:trPr>
        <w:tc>
          <w:tcPr>
            <w:tcW w:w="3936" w:type="dxa"/>
          </w:tcPr>
          <w:p w:rsidR="009D3E16" w:rsidRPr="002831BA" w:rsidRDefault="009D3E16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1159" w:type="dxa"/>
            <w:gridSpan w:val="3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3E16" w:rsidRPr="002831BA" w:rsidTr="00566D85">
        <w:trPr>
          <w:jc w:val="center"/>
        </w:trPr>
        <w:tc>
          <w:tcPr>
            <w:tcW w:w="3936" w:type="dxa"/>
          </w:tcPr>
          <w:p w:rsidR="009D3E16" w:rsidRPr="002831BA" w:rsidRDefault="009D3E16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159" w:type="dxa"/>
            <w:gridSpan w:val="3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E16" w:rsidRPr="002831BA" w:rsidTr="00566D85">
        <w:trPr>
          <w:jc w:val="center"/>
        </w:trPr>
        <w:tc>
          <w:tcPr>
            <w:tcW w:w="3936" w:type="dxa"/>
          </w:tcPr>
          <w:p w:rsidR="009D3E16" w:rsidRPr="002831BA" w:rsidRDefault="009D3E16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художественной </w:t>
            </w:r>
            <w:r w:rsidRPr="00283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литературой </w:t>
            </w:r>
          </w:p>
        </w:tc>
        <w:tc>
          <w:tcPr>
            <w:tcW w:w="1159" w:type="dxa"/>
            <w:gridSpan w:val="3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7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3E16" w:rsidRPr="002831BA" w:rsidTr="00566D85">
        <w:trPr>
          <w:jc w:val="center"/>
        </w:trPr>
        <w:tc>
          <w:tcPr>
            <w:tcW w:w="3936" w:type="dxa"/>
          </w:tcPr>
          <w:p w:rsidR="009D3E16" w:rsidRPr="002831BA" w:rsidRDefault="009D3E16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Сенсорное воспитание</w:t>
            </w:r>
          </w:p>
        </w:tc>
        <w:tc>
          <w:tcPr>
            <w:tcW w:w="1159" w:type="dxa"/>
            <w:gridSpan w:val="3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E16" w:rsidRPr="002831BA" w:rsidTr="00566D85">
        <w:trPr>
          <w:jc w:val="center"/>
        </w:trPr>
        <w:tc>
          <w:tcPr>
            <w:tcW w:w="3936" w:type="dxa"/>
          </w:tcPr>
          <w:p w:rsidR="009D3E16" w:rsidRPr="002831BA" w:rsidRDefault="009D3E16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1159" w:type="dxa"/>
            <w:gridSpan w:val="3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3E16" w:rsidRPr="002831BA" w:rsidTr="00566D85">
        <w:trPr>
          <w:jc w:val="center"/>
        </w:trPr>
        <w:tc>
          <w:tcPr>
            <w:tcW w:w="3936" w:type="dxa"/>
          </w:tcPr>
          <w:p w:rsidR="009D3E16" w:rsidRPr="002831BA" w:rsidRDefault="009D3E16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Художественно-продуктивная </w:t>
            </w:r>
          </w:p>
          <w:p w:rsidR="009D3E16" w:rsidRPr="002831BA" w:rsidRDefault="009D3E16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159" w:type="dxa"/>
            <w:gridSpan w:val="3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E16" w:rsidRPr="002831BA" w:rsidTr="00566D85">
        <w:trPr>
          <w:jc w:val="center"/>
        </w:trPr>
        <w:tc>
          <w:tcPr>
            <w:tcW w:w="3936" w:type="dxa"/>
          </w:tcPr>
          <w:p w:rsidR="009D3E16" w:rsidRPr="002831BA" w:rsidRDefault="009D3E16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Музыкальное занятие </w:t>
            </w:r>
          </w:p>
        </w:tc>
        <w:tc>
          <w:tcPr>
            <w:tcW w:w="1159" w:type="dxa"/>
            <w:gridSpan w:val="3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E16" w:rsidRPr="002831BA" w:rsidTr="00566D85">
        <w:trPr>
          <w:jc w:val="center"/>
        </w:trPr>
        <w:tc>
          <w:tcPr>
            <w:tcW w:w="3936" w:type="dxa"/>
          </w:tcPr>
          <w:p w:rsidR="009D3E16" w:rsidRPr="002831BA" w:rsidRDefault="009D3E16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*</w:t>
            </w:r>
          </w:p>
        </w:tc>
        <w:tc>
          <w:tcPr>
            <w:tcW w:w="1159" w:type="dxa"/>
            <w:gridSpan w:val="3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3E16" w:rsidRPr="002831BA" w:rsidTr="00566D85">
        <w:trPr>
          <w:jc w:val="center"/>
        </w:trPr>
        <w:tc>
          <w:tcPr>
            <w:tcW w:w="3936" w:type="dxa"/>
          </w:tcPr>
          <w:p w:rsidR="009D3E16" w:rsidRPr="002831BA" w:rsidRDefault="009D3E16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Количество условных часов в неделю</w:t>
            </w:r>
          </w:p>
        </w:tc>
        <w:tc>
          <w:tcPr>
            <w:tcW w:w="1159" w:type="dxa"/>
            <w:gridSpan w:val="3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7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D3E16" w:rsidRPr="002831BA" w:rsidTr="00566D85">
        <w:trPr>
          <w:jc w:val="center"/>
        </w:trPr>
        <w:tc>
          <w:tcPr>
            <w:tcW w:w="3936" w:type="dxa"/>
          </w:tcPr>
          <w:p w:rsidR="009D3E16" w:rsidRPr="002831BA" w:rsidRDefault="009D3E16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1159" w:type="dxa"/>
            <w:gridSpan w:val="3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967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1134" w:type="dxa"/>
            <w:gridSpan w:val="2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1134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1276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</w:tr>
      <w:tr w:rsidR="009D3E16" w:rsidRPr="002831BA" w:rsidTr="00566D85">
        <w:trPr>
          <w:jc w:val="center"/>
        </w:trPr>
        <w:tc>
          <w:tcPr>
            <w:tcW w:w="3936" w:type="dxa"/>
          </w:tcPr>
          <w:p w:rsidR="009D3E16" w:rsidRPr="002831BA" w:rsidRDefault="009D3E16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Максимальный объем образовательной нагрузки</w:t>
            </w:r>
          </w:p>
        </w:tc>
        <w:tc>
          <w:tcPr>
            <w:tcW w:w="1159" w:type="dxa"/>
            <w:gridSpan w:val="3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 часа</w:t>
            </w:r>
          </w:p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50 мин.</w:t>
            </w:r>
          </w:p>
        </w:tc>
        <w:tc>
          <w:tcPr>
            <w:tcW w:w="967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45 мин.</w:t>
            </w:r>
          </w:p>
        </w:tc>
        <w:tc>
          <w:tcPr>
            <w:tcW w:w="1134" w:type="dxa"/>
            <w:gridSpan w:val="2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40 минут</w:t>
            </w:r>
          </w:p>
        </w:tc>
        <w:tc>
          <w:tcPr>
            <w:tcW w:w="1134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35 минут</w:t>
            </w:r>
          </w:p>
        </w:tc>
        <w:tc>
          <w:tcPr>
            <w:tcW w:w="1276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E16" w:rsidRPr="002831BA" w:rsidTr="00566D85">
        <w:trPr>
          <w:jc w:val="center"/>
        </w:trPr>
        <w:tc>
          <w:tcPr>
            <w:tcW w:w="9606" w:type="dxa"/>
            <w:gridSpan w:val="9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Коррекционно-развивающая область</w:t>
            </w:r>
          </w:p>
        </w:tc>
      </w:tr>
      <w:tr w:rsidR="009D3E16" w:rsidRPr="002831BA" w:rsidTr="00566D85">
        <w:trPr>
          <w:jc w:val="center"/>
        </w:trPr>
        <w:tc>
          <w:tcPr>
            <w:tcW w:w="3936" w:type="dxa"/>
          </w:tcPr>
          <w:p w:rsidR="009D3E16" w:rsidRPr="002831BA" w:rsidRDefault="00DD0884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Подгрупповые логопедические занятия по развитию произношения, лексико-грамматических категорий и связной речи</w:t>
            </w:r>
          </w:p>
        </w:tc>
        <w:tc>
          <w:tcPr>
            <w:tcW w:w="1159" w:type="dxa"/>
            <w:gridSpan w:val="3"/>
            <w:vAlign w:val="center"/>
          </w:tcPr>
          <w:p w:rsidR="009D3E16" w:rsidRPr="002831BA" w:rsidRDefault="00DD0884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E16" w:rsidRPr="002831BA" w:rsidTr="00566D85">
        <w:trPr>
          <w:jc w:val="center"/>
        </w:trPr>
        <w:tc>
          <w:tcPr>
            <w:tcW w:w="3936" w:type="dxa"/>
          </w:tcPr>
          <w:p w:rsidR="009D3E16" w:rsidRPr="002831BA" w:rsidRDefault="009D3E16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Развитие лексико-грамматических средств языка</w:t>
            </w:r>
          </w:p>
        </w:tc>
        <w:tc>
          <w:tcPr>
            <w:tcW w:w="1159" w:type="dxa"/>
            <w:gridSpan w:val="3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9D3E16" w:rsidRPr="002831BA" w:rsidRDefault="00DD0884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3E16" w:rsidRPr="002831BA" w:rsidTr="00566D85">
        <w:trPr>
          <w:jc w:val="center"/>
        </w:trPr>
        <w:tc>
          <w:tcPr>
            <w:tcW w:w="3936" w:type="dxa"/>
          </w:tcPr>
          <w:p w:rsidR="009D3E16" w:rsidRPr="002831BA" w:rsidRDefault="009D3E16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Формирование связной речи</w:t>
            </w:r>
          </w:p>
        </w:tc>
        <w:tc>
          <w:tcPr>
            <w:tcW w:w="1159" w:type="dxa"/>
            <w:gridSpan w:val="3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9D3E16" w:rsidRPr="002831BA" w:rsidRDefault="00DD0884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3E16" w:rsidRPr="002831BA" w:rsidTr="00566D85">
        <w:trPr>
          <w:jc w:val="center"/>
        </w:trPr>
        <w:tc>
          <w:tcPr>
            <w:tcW w:w="3936" w:type="dxa"/>
          </w:tcPr>
          <w:p w:rsidR="009D3E16" w:rsidRPr="002831BA" w:rsidRDefault="009D3E16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Формирование правильного звукопроизношения</w:t>
            </w:r>
          </w:p>
        </w:tc>
        <w:tc>
          <w:tcPr>
            <w:tcW w:w="1159" w:type="dxa"/>
            <w:gridSpan w:val="3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E16" w:rsidRPr="002831BA" w:rsidTr="00566D85">
        <w:trPr>
          <w:jc w:val="center"/>
        </w:trPr>
        <w:tc>
          <w:tcPr>
            <w:tcW w:w="3936" w:type="dxa"/>
          </w:tcPr>
          <w:p w:rsidR="009D3E16" w:rsidRPr="002831BA" w:rsidRDefault="009D3E16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1159" w:type="dxa"/>
            <w:gridSpan w:val="3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E16" w:rsidRPr="002831BA" w:rsidTr="00566D85">
        <w:trPr>
          <w:jc w:val="center"/>
        </w:trPr>
        <w:tc>
          <w:tcPr>
            <w:tcW w:w="3936" w:type="dxa"/>
          </w:tcPr>
          <w:p w:rsidR="009D3E16" w:rsidRPr="002831BA" w:rsidRDefault="009D3E16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Количество условных часов в неделю</w:t>
            </w:r>
          </w:p>
        </w:tc>
        <w:tc>
          <w:tcPr>
            <w:tcW w:w="1159" w:type="dxa"/>
            <w:gridSpan w:val="3"/>
            <w:vAlign w:val="center"/>
          </w:tcPr>
          <w:p w:rsidR="009D3E16" w:rsidRPr="002831BA" w:rsidRDefault="00DD0884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D3E16" w:rsidRPr="002831BA" w:rsidTr="00566D85">
        <w:trPr>
          <w:jc w:val="center"/>
        </w:trPr>
        <w:tc>
          <w:tcPr>
            <w:tcW w:w="3936" w:type="dxa"/>
          </w:tcPr>
          <w:p w:rsidR="009D3E16" w:rsidRPr="002831BA" w:rsidRDefault="009D3E16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Общее количество занятий в неделю</w:t>
            </w:r>
          </w:p>
        </w:tc>
        <w:tc>
          <w:tcPr>
            <w:tcW w:w="1159" w:type="dxa"/>
            <w:gridSpan w:val="3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4A2E" w:rsidRPr="00283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D3E16" w:rsidRPr="002831BA" w:rsidTr="00566D85">
        <w:trPr>
          <w:jc w:val="center"/>
        </w:trPr>
        <w:tc>
          <w:tcPr>
            <w:tcW w:w="9606" w:type="dxa"/>
            <w:gridSpan w:val="9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Организованная образовательная деятельность</w:t>
            </w:r>
            <w:r w:rsidR="00134923" w:rsidRPr="00283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(часть, формируемая участниками образовательных отношений)</w:t>
            </w:r>
          </w:p>
        </w:tc>
      </w:tr>
      <w:tr w:rsidR="009D3E16" w:rsidRPr="002831BA" w:rsidTr="00566D85">
        <w:trPr>
          <w:jc w:val="center"/>
        </w:trPr>
        <w:tc>
          <w:tcPr>
            <w:tcW w:w="3936" w:type="dxa"/>
          </w:tcPr>
          <w:p w:rsidR="009D3E16" w:rsidRPr="002831BA" w:rsidRDefault="009D3E16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1099" w:type="dxa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7" w:type="dxa"/>
            <w:gridSpan w:val="3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E16" w:rsidRPr="002831BA" w:rsidTr="00566D85">
        <w:trPr>
          <w:jc w:val="center"/>
        </w:trPr>
        <w:tc>
          <w:tcPr>
            <w:tcW w:w="3936" w:type="dxa"/>
          </w:tcPr>
          <w:p w:rsidR="009D3E16" w:rsidRPr="002831BA" w:rsidRDefault="009D3E16" w:rsidP="00283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99" w:type="dxa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4A2E" w:rsidRPr="002831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3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9D3E16" w:rsidRPr="002831BA" w:rsidRDefault="009D3E16" w:rsidP="0028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9D3E16" w:rsidRPr="002831BA" w:rsidRDefault="009D3E16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522D" w:rsidRPr="002831BA" w:rsidRDefault="009D3E16" w:rsidP="002831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831BA">
        <w:rPr>
          <w:rFonts w:ascii="Times New Roman" w:hAnsi="Times New Roman" w:cs="Times New Roman"/>
          <w:sz w:val="24"/>
          <w:szCs w:val="24"/>
        </w:rPr>
        <w:t>* Физическое развитие - одно из 3-х занятий для детей 5 – 7 лет круглогодично проводится на открытом воздухе</w:t>
      </w:r>
      <w:r w:rsidR="00DD0884" w:rsidRPr="002831BA">
        <w:rPr>
          <w:rFonts w:ascii="Times New Roman" w:hAnsi="Times New Roman" w:cs="Times New Roman"/>
          <w:sz w:val="24"/>
          <w:szCs w:val="24"/>
        </w:rPr>
        <w:t>».</w:t>
      </w:r>
    </w:p>
    <w:sectPr w:rsidR="00FB522D" w:rsidRPr="002831BA" w:rsidSect="009D3E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4C"/>
    <w:rsid w:val="00015D37"/>
    <w:rsid w:val="00026AA4"/>
    <w:rsid w:val="00041F1C"/>
    <w:rsid w:val="00080358"/>
    <w:rsid w:val="000805E0"/>
    <w:rsid w:val="0009224F"/>
    <w:rsid w:val="00096E2E"/>
    <w:rsid w:val="000D6334"/>
    <w:rsid w:val="000D6FBB"/>
    <w:rsid w:val="000D7074"/>
    <w:rsid w:val="000E6F92"/>
    <w:rsid w:val="001005EF"/>
    <w:rsid w:val="001006CB"/>
    <w:rsid w:val="00115684"/>
    <w:rsid w:val="00134923"/>
    <w:rsid w:val="00152DA4"/>
    <w:rsid w:val="001532BE"/>
    <w:rsid w:val="0018184C"/>
    <w:rsid w:val="001B7913"/>
    <w:rsid w:val="001E300E"/>
    <w:rsid w:val="001E75EC"/>
    <w:rsid w:val="002145AF"/>
    <w:rsid w:val="00223223"/>
    <w:rsid w:val="00245AAB"/>
    <w:rsid w:val="00247F30"/>
    <w:rsid w:val="00261C75"/>
    <w:rsid w:val="002831BA"/>
    <w:rsid w:val="002874CB"/>
    <w:rsid w:val="00313153"/>
    <w:rsid w:val="0035234A"/>
    <w:rsid w:val="00357A81"/>
    <w:rsid w:val="003734E2"/>
    <w:rsid w:val="0037429E"/>
    <w:rsid w:val="00391FD9"/>
    <w:rsid w:val="003B0131"/>
    <w:rsid w:val="003B190A"/>
    <w:rsid w:val="003E551B"/>
    <w:rsid w:val="003E7E19"/>
    <w:rsid w:val="00423C6D"/>
    <w:rsid w:val="00423DF3"/>
    <w:rsid w:val="00433226"/>
    <w:rsid w:val="00444D5C"/>
    <w:rsid w:val="00493F5F"/>
    <w:rsid w:val="004B5008"/>
    <w:rsid w:val="004D4E8B"/>
    <w:rsid w:val="004E266F"/>
    <w:rsid w:val="004F7E0D"/>
    <w:rsid w:val="005617BE"/>
    <w:rsid w:val="00566D85"/>
    <w:rsid w:val="00567701"/>
    <w:rsid w:val="0058742D"/>
    <w:rsid w:val="00590BD4"/>
    <w:rsid w:val="005C403B"/>
    <w:rsid w:val="005C6517"/>
    <w:rsid w:val="005C677D"/>
    <w:rsid w:val="00624A2E"/>
    <w:rsid w:val="0062720D"/>
    <w:rsid w:val="00627615"/>
    <w:rsid w:val="00636AF7"/>
    <w:rsid w:val="00652584"/>
    <w:rsid w:val="006C083F"/>
    <w:rsid w:val="006C5D14"/>
    <w:rsid w:val="006E074E"/>
    <w:rsid w:val="006E5494"/>
    <w:rsid w:val="006E65FD"/>
    <w:rsid w:val="006F517D"/>
    <w:rsid w:val="00705ADA"/>
    <w:rsid w:val="007148A5"/>
    <w:rsid w:val="007229D3"/>
    <w:rsid w:val="00781F44"/>
    <w:rsid w:val="0079067D"/>
    <w:rsid w:val="007B1519"/>
    <w:rsid w:val="007B7CDC"/>
    <w:rsid w:val="007E03C2"/>
    <w:rsid w:val="007E76AA"/>
    <w:rsid w:val="007F093F"/>
    <w:rsid w:val="007F3A87"/>
    <w:rsid w:val="00830A89"/>
    <w:rsid w:val="008462B2"/>
    <w:rsid w:val="00877EDD"/>
    <w:rsid w:val="00880FA9"/>
    <w:rsid w:val="0088506B"/>
    <w:rsid w:val="008972D4"/>
    <w:rsid w:val="008D4E07"/>
    <w:rsid w:val="008E62D5"/>
    <w:rsid w:val="008F0AA1"/>
    <w:rsid w:val="008F3D40"/>
    <w:rsid w:val="008F6EC4"/>
    <w:rsid w:val="0090143B"/>
    <w:rsid w:val="00964488"/>
    <w:rsid w:val="00996E14"/>
    <w:rsid w:val="009A0C48"/>
    <w:rsid w:val="009D3E16"/>
    <w:rsid w:val="00A34518"/>
    <w:rsid w:val="00A37D00"/>
    <w:rsid w:val="00A51C77"/>
    <w:rsid w:val="00A60B99"/>
    <w:rsid w:val="00A96650"/>
    <w:rsid w:val="00AA2B3C"/>
    <w:rsid w:val="00AC3BB5"/>
    <w:rsid w:val="00B31C8F"/>
    <w:rsid w:val="00B36010"/>
    <w:rsid w:val="00B40637"/>
    <w:rsid w:val="00B4175C"/>
    <w:rsid w:val="00B41CF0"/>
    <w:rsid w:val="00B72143"/>
    <w:rsid w:val="00B7416F"/>
    <w:rsid w:val="00B87B85"/>
    <w:rsid w:val="00BA65AB"/>
    <w:rsid w:val="00BB339C"/>
    <w:rsid w:val="00BE28EA"/>
    <w:rsid w:val="00BF528F"/>
    <w:rsid w:val="00C13445"/>
    <w:rsid w:val="00C25B3D"/>
    <w:rsid w:val="00C33F2F"/>
    <w:rsid w:val="00C94E89"/>
    <w:rsid w:val="00CB4259"/>
    <w:rsid w:val="00CC2213"/>
    <w:rsid w:val="00CC2A3D"/>
    <w:rsid w:val="00CC564C"/>
    <w:rsid w:val="00CD2489"/>
    <w:rsid w:val="00CE2A56"/>
    <w:rsid w:val="00CF4925"/>
    <w:rsid w:val="00CF7C3D"/>
    <w:rsid w:val="00CF7DB9"/>
    <w:rsid w:val="00D018AF"/>
    <w:rsid w:val="00D103E0"/>
    <w:rsid w:val="00D32831"/>
    <w:rsid w:val="00D64F99"/>
    <w:rsid w:val="00DB54DB"/>
    <w:rsid w:val="00DC15BD"/>
    <w:rsid w:val="00DC7098"/>
    <w:rsid w:val="00DD0884"/>
    <w:rsid w:val="00DF0A7C"/>
    <w:rsid w:val="00E76691"/>
    <w:rsid w:val="00EA03CC"/>
    <w:rsid w:val="00EA120A"/>
    <w:rsid w:val="00EA18D1"/>
    <w:rsid w:val="00EE123A"/>
    <w:rsid w:val="00EF3B66"/>
    <w:rsid w:val="00F042BC"/>
    <w:rsid w:val="00F042FF"/>
    <w:rsid w:val="00F257BD"/>
    <w:rsid w:val="00F37030"/>
    <w:rsid w:val="00F42DC2"/>
    <w:rsid w:val="00F47DEA"/>
    <w:rsid w:val="00F90748"/>
    <w:rsid w:val="00F91140"/>
    <w:rsid w:val="00F9222F"/>
    <w:rsid w:val="00FB522D"/>
    <w:rsid w:val="00FD055E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7423A-ABFA-4EB0-9000-FC35A1EE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224F"/>
  </w:style>
  <w:style w:type="paragraph" w:styleId="a3">
    <w:name w:val="footer"/>
    <w:basedOn w:val="a"/>
    <w:link w:val="a4"/>
    <w:rsid w:val="000922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0922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09224F"/>
  </w:style>
  <w:style w:type="paragraph" w:styleId="a6">
    <w:name w:val="List Paragraph"/>
    <w:basedOn w:val="a"/>
    <w:uiPriority w:val="34"/>
    <w:qFormat/>
    <w:rsid w:val="000922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3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AF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F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9D3E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129</cp:revision>
  <cp:lastPrinted>2019-07-11T10:26:00Z</cp:lastPrinted>
  <dcterms:created xsi:type="dcterms:W3CDTF">2018-06-14T08:17:00Z</dcterms:created>
  <dcterms:modified xsi:type="dcterms:W3CDTF">2022-08-22T10:50:00Z</dcterms:modified>
</cp:coreProperties>
</file>